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9A" w:rsidRDefault="003A1AAB" w:rsidP="003A1AAB">
      <w:pPr>
        <w:ind w:left="8496" w:firstLine="708"/>
        <w:rPr>
          <w:rFonts w:asciiTheme="majorHAnsi" w:hAnsiTheme="majorHAnsi"/>
          <w:sz w:val="20"/>
          <w:szCs w:val="20"/>
          <w:lang w:val="uk-UA"/>
        </w:rPr>
      </w:pPr>
      <w:r>
        <w:rPr>
          <w:rFonts w:asciiTheme="majorHAnsi" w:hAnsiTheme="majorHAnsi"/>
          <w:sz w:val="20"/>
          <w:szCs w:val="20"/>
          <w:lang w:val="uk-UA"/>
        </w:rPr>
        <w:t>Додаток № 1</w:t>
      </w:r>
    </w:p>
    <w:p w:rsidR="0031519A" w:rsidRPr="009D51C9" w:rsidRDefault="0031519A" w:rsidP="0031519A">
      <w:pPr>
        <w:jc w:val="center"/>
        <w:rPr>
          <w:rFonts w:asciiTheme="majorHAnsi" w:hAnsiTheme="majorHAnsi"/>
          <w:b/>
          <w:caps/>
          <w:sz w:val="20"/>
          <w:szCs w:val="20"/>
          <w:lang w:val="uk-UA"/>
        </w:rPr>
      </w:pPr>
      <w:r w:rsidRPr="009D51C9">
        <w:rPr>
          <w:rFonts w:asciiTheme="majorHAnsi" w:hAnsiTheme="majorHAnsi"/>
          <w:b/>
          <w:caps/>
          <w:sz w:val="20"/>
          <w:szCs w:val="20"/>
          <w:lang w:val="uk-UA"/>
        </w:rPr>
        <w:t>Цінова пропозиція</w:t>
      </w:r>
    </w:p>
    <w:p w:rsidR="0031519A" w:rsidRPr="009D51C9" w:rsidRDefault="0031519A" w:rsidP="0031519A">
      <w:pPr>
        <w:jc w:val="center"/>
        <w:rPr>
          <w:rFonts w:asciiTheme="majorHAnsi" w:hAnsiTheme="majorHAnsi"/>
          <w:b/>
          <w:caps/>
          <w:sz w:val="20"/>
          <w:szCs w:val="20"/>
          <w:lang w:val="uk-UA"/>
        </w:rPr>
      </w:pPr>
      <w:r w:rsidRPr="009D51C9">
        <w:rPr>
          <w:rFonts w:asciiTheme="majorHAnsi" w:hAnsiTheme="majorHAnsi"/>
          <w:b/>
          <w:caps/>
          <w:sz w:val="20"/>
          <w:szCs w:val="20"/>
          <w:lang w:val="uk-UA"/>
        </w:rPr>
        <w:tab/>
      </w:r>
      <w:r w:rsidRPr="009D51C9">
        <w:rPr>
          <w:rFonts w:asciiTheme="majorHAnsi" w:hAnsiTheme="majorHAnsi"/>
          <w:b/>
          <w:caps/>
          <w:sz w:val="20"/>
          <w:szCs w:val="20"/>
          <w:lang w:val="uk-UA"/>
        </w:rPr>
        <w:tab/>
      </w:r>
    </w:p>
    <w:p w:rsidR="0031519A" w:rsidRPr="009D51C9" w:rsidRDefault="0031519A" w:rsidP="0031519A">
      <w:pPr>
        <w:tabs>
          <w:tab w:val="left" w:pos="540"/>
        </w:tabs>
        <w:suppressAutoHyphens/>
        <w:jc w:val="both"/>
        <w:rPr>
          <w:rFonts w:asciiTheme="majorHAnsi" w:hAnsiTheme="majorHAnsi"/>
          <w:sz w:val="20"/>
          <w:szCs w:val="20"/>
          <w:lang w:val="uk-UA"/>
        </w:rPr>
      </w:pPr>
      <w:r w:rsidRPr="009D51C9">
        <w:rPr>
          <w:rFonts w:asciiTheme="majorHAnsi" w:hAnsiTheme="majorHAnsi"/>
          <w:sz w:val="20"/>
          <w:szCs w:val="20"/>
          <w:lang w:val="uk-UA"/>
        </w:rPr>
        <w:tab/>
        <w:t xml:space="preserve">Ознайомившись із оголошенням про проведення конкурсних торгів на закупівлю </w:t>
      </w:r>
      <w:r w:rsidRPr="009D51C9">
        <w:rPr>
          <w:rFonts w:asciiTheme="majorHAnsi" w:hAnsiTheme="majorHAnsi"/>
          <w:b/>
          <w:bCs/>
          <w:color w:val="000000"/>
          <w:spacing w:val="-6"/>
          <w:sz w:val="20"/>
          <w:szCs w:val="20"/>
          <w:lang w:val="uk-UA"/>
        </w:rPr>
        <w:t xml:space="preserve"> </w:t>
      </w:r>
      <w:r w:rsidR="009D51C9" w:rsidRPr="009D51C9">
        <w:rPr>
          <w:rFonts w:asciiTheme="majorHAnsi" w:hAnsiTheme="majorHAnsi"/>
          <w:b/>
          <w:bCs/>
          <w:color w:val="000000"/>
          <w:spacing w:val="-6"/>
          <w:sz w:val="20"/>
          <w:szCs w:val="20"/>
          <w:lang w:val="uk-UA"/>
        </w:rPr>
        <w:t>товарів для сфери охорони здоров’я, фармацевтичної продукції та гігієнічних наборів</w:t>
      </w:r>
      <w:r w:rsidRPr="009D51C9">
        <w:rPr>
          <w:rFonts w:asciiTheme="majorHAnsi" w:hAnsiTheme="majorHAnsi"/>
          <w:b/>
          <w:bCs/>
          <w:color w:val="000000"/>
          <w:spacing w:val="-6"/>
          <w:sz w:val="20"/>
          <w:szCs w:val="20"/>
          <w:lang w:val="uk-UA"/>
        </w:rPr>
        <w:t>, які організовує Благодійний фонд «</w:t>
      </w:r>
      <w:proofErr w:type="spellStart"/>
      <w:r w:rsidRPr="009D51C9">
        <w:rPr>
          <w:rFonts w:asciiTheme="majorHAnsi" w:hAnsiTheme="majorHAnsi"/>
          <w:b/>
          <w:bCs/>
          <w:color w:val="000000"/>
          <w:spacing w:val="-6"/>
          <w:sz w:val="20"/>
          <w:szCs w:val="20"/>
          <w:lang w:val="uk-UA"/>
        </w:rPr>
        <w:t>Салюс</w:t>
      </w:r>
      <w:proofErr w:type="spellEnd"/>
      <w:r w:rsidRPr="009D51C9">
        <w:rPr>
          <w:rFonts w:asciiTheme="majorHAnsi" w:hAnsiTheme="majorHAnsi"/>
          <w:b/>
          <w:bCs/>
          <w:color w:val="000000"/>
          <w:spacing w:val="-6"/>
          <w:sz w:val="20"/>
          <w:szCs w:val="20"/>
          <w:lang w:val="uk-UA"/>
        </w:rPr>
        <w:t xml:space="preserve">», </w:t>
      </w:r>
      <w:r w:rsidRPr="009D51C9">
        <w:rPr>
          <w:rFonts w:asciiTheme="majorHAnsi" w:hAnsiTheme="majorHAnsi"/>
          <w:sz w:val="20"/>
          <w:szCs w:val="20"/>
          <w:lang w:val="uk-UA"/>
        </w:rPr>
        <w:t xml:space="preserve">ми, які нижче підписалися, пропонуємо послуги у відповідності до умов оголошення про проведення процедури закупівлі  (далі – </w:t>
      </w:r>
      <w:proofErr w:type="spellStart"/>
      <w:r w:rsidRPr="009D51C9">
        <w:rPr>
          <w:rFonts w:asciiTheme="majorHAnsi" w:hAnsiTheme="majorHAnsi"/>
          <w:sz w:val="20"/>
          <w:szCs w:val="20"/>
          <w:lang w:val="uk-UA"/>
        </w:rPr>
        <w:t>„Оголошення</w:t>
      </w:r>
      <w:proofErr w:type="spellEnd"/>
      <w:r w:rsidRPr="009D51C9">
        <w:rPr>
          <w:rFonts w:asciiTheme="majorHAnsi" w:hAnsiTheme="majorHAnsi"/>
          <w:sz w:val="20"/>
          <w:szCs w:val="20"/>
          <w:lang w:val="uk-UA"/>
        </w:rPr>
        <w:t>”). Пропозиції за даною закупівлею надані нижче.</w:t>
      </w:r>
    </w:p>
    <w:p w:rsidR="0031519A" w:rsidRPr="009D51C9" w:rsidRDefault="0031519A" w:rsidP="0031519A">
      <w:pPr>
        <w:pStyle w:val="1"/>
        <w:widowControl/>
        <w:spacing w:before="240" w:after="60" w:line="240" w:lineRule="auto"/>
        <w:jc w:val="center"/>
        <w:rPr>
          <w:rFonts w:asciiTheme="majorHAnsi" w:hAnsiTheme="majorHAnsi"/>
          <w:iCs w:val="0"/>
          <w:kern w:val="32"/>
          <w:sz w:val="20"/>
          <w:szCs w:val="20"/>
          <w:lang w:val="ru-RU"/>
        </w:rPr>
      </w:pPr>
      <w:r w:rsidRPr="009D51C9">
        <w:rPr>
          <w:rFonts w:asciiTheme="majorHAnsi" w:hAnsiTheme="majorHAnsi"/>
          <w:iCs w:val="0"/>
          <w:kern w:val="32"/>
          <w:sz w:val="20"/>
          <w:szCs w:val="20"/>
        </w:rPr>
        <w:t>1. Загальні відомості про учасника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017"/>
        <w:gridCol w:w="6653"/>
      </w:tblGrid>
      <w:tr w:rsidR="0031519A" w:rsidRPr="009D51C9" w:rsidTr="00E71894">
        <w:trPr>
          <w:trHeight w:val="378"/>
        </w:trPr>
        <w:tc>
          <w:tcPr>
            <w:tcW w:w="5000" w:type="pct"/>
            <w:gridSpan w:val="3"/>
            <w:shd w:val="clear" w:color="auto" w:fill="BFBFBF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b/>
                <w:bCs/>
                <w:sz w:val="20"/>
                <w:szCs w:val="20"/>
              </w:rPr>
              <w:t>Відомості</w:t>
            </w:r>
            <w:proofErr w:type="spellEnd"/>
            <w:r w:rsidRPr="009D51C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про </w:t>
            </w:r>
            <w:proofErr w:type="spellStart"/>
            <w:r w:rsidRPr="009D51C9">
              <w:rPr>
                <w:rFonts w:asciiTheme="majorHAnsi" w:hAnsiTheme="majorHAnsi"/>
                <w:b/>
                <w:bCs/>
                <w:sz w:val="20"/>
                <w:szCs w:val="20"/>
              </w:rPr>
              <w:t>компанію</w:t>
            </w:r>
            <w:proofErr w:type="spellEnd"/>
            <w:r w:rsidRPr="009D51C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b/>
                <w:bCs/>
                <w:sz w:val="20"/>
                <w:szCs w:val="20"/>
              </w:rPr>
              <w:t>учасника</w:t>
            </w:r>
            <w:proofErr w:type="spellEnd"/>
          </w:p>
        </w:tc>
      </w:tr>
      <w:tr w:rsidR="0031519A" w:rsidRPr="009D51C9" w:rsidTr="00E71894">
        <w:trPr>
          <w:trHeight w:val="510"/>
        </w:trPr>
        <w:tc>
          <w:tcPr>
            <w:tcW w:w="198" w:type="pct"/>
            <w:shd w:val="clear" w:color="auto" w:fill="auto"/>
            <w:noWrap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1   </w:t>
            </w:r>
          </w:p>
        </w:tc>
        <w:tc>
          <w:tcPr>
            <w:tcW w:w="1809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Найменування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юридичної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особи (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або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ІБ - для ФО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або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ФО-П)</w:t>
            </w:r>
          </w:p>
        </w:tc>
        <w:tc>
          <w:tcPr>
            <w:tcW w:w="2993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1519A" w:rsidRPr="009D51C9" w:rsidTr="00E71894">
        <w:trPr>
          <w:trHeight w:val="510"/>
        </w:trPr>
        <w:tc>
          <w:tcPr>
            <w:tcW w:w="198" w:type="pct"/>
            <w:shd w:val="clear" w:color="auto" w:fill="auto"/>
            <w:noWrap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09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Юридична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адреса (для юр. </w:t>
            </w:r>
            <w:proofErr w:type="spellStart"/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осіб</w:t>
            </w:r>
            <w:proofErr w:type="spellEnd"/>
            <w:proofErr w:type="gram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або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ФО-П)</w:t>
            </w:r>
          </w:p>
        </w:tc>
        <w:tc>
          <w:tcPr>
            <w:tcW w:w="2993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1519A" w:rsidRPr="009D51C9" w:rsidTr="00E71894">
        <w:trPr>
          <w:trHeight w:val="510"/>
        </w:trPr>
        <w:tc>
          <w:tcPr>
            <w:tcW w:w="198" w:type="pct"/>
            <w:shd w:val="clear" w:color="auto" w:fill="auto"/>
            <w:noWrap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09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Фактична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адреса (для юр. </w:t>
            </w:r>
            <w:proofErr w:type="spellStart"/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осіб</w:t>
            </w:r>
            <w:proofErr w:type="spellEnd"/>
            <w:proofErr w:type="gram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або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ФО-П)</w:t>
            </w:r>
          </w:p>
        </w:tc>
        <w:tc>
          <w:tcPr>
            <w:tcW w:w="2993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1519A" w:rsidRPr="009D51C9" w:rsidTr="00E71894">
        <w:trPr>
          <w:trHeight w:val="510"/>
        </w:trPr>
        <w:tc>
          <w:tcPr>
            <w:tcW w:w="198" w:type="pct"/>
            <w:shd w:val="clear" w:color="auto" w:fill="auto"/>
            <w:noWrap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09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 xml:space="preserve">Дата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державної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реєстрації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(для юр. </w:t>
            </w:r>
            <w:proofErr w:type="spellStart"/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осіб</w:t>
            </w:r>
            <w:proofErr w:type="spellEnd"/>
            <w:proofErr w:type="gram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або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ФО-П)</w:t>
            </w:r>
          </w:p>
        </w:tc>
        <w:tc>
          <w:tcPr>
            <w:tcW w:w="2993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1519A" w:rsidRPr="009D51C9" w:rsidTr="00E71894">
        <w:trPr>
          <w:trHeight w:val="510"/>
        </w:trPr>
        <w:tc>
          <w:tcPr>
            <w:tcW w:w="198" w:type="pct"/>
            <w:shd w:val="clear" w:color="auto" w:fill="auto"/>
            <w:noWrap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809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ІБ та посада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керівника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юридичної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особи (для юр.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осіб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993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1519A" w:rsidRPr="009D51C9" w:rsidTr="00E71894">
        <w:trPr>
          <w:trHeight w:val="510"/>
        </w:trPr>
        <w:tc>
          <w:tcPr>
            <w:tcW w:w="198" w:type="pct"/>
            <w:shd w:val="clear" w:color="auto" w:fill="auto"/>
            <w:noWrap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809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 xml:space="preserve">Номер телефону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керівника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юридичної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особи  (для юр.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осіб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993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1519A" w:rsidRPr="009D51C9" w:rsidTr="00E71894">
        <w:trPr>
          <w:trHeight w:val="510"/>
        </w:trPr>
        <w:tc>
          <w:tcPr>
            <w:tcW w:w="198" w:type="pct"/>
            <w:shd w:val="clear" w:color="auto" w:fill="auto"/>
            <w:noWrap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809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 xml:space="preserve">Контактна особа  (для юр. </w:t>
            </w:r>
            <w:proofErr w:type="spellStart"/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осіб</w:t>
            </w:r>
            <w:proofErr w:type="spellEnd"/>
            <w:proofErr w:type="gram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або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ФО-П)</w:t>
            </w:r>
          </w:p>
        </w:tc>
        <w:tc>
          <w:tcPr>
            <w:tcW w:w="2993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1519A" w:rsidRPr="009D51C9" w:rsidTr="00E71894">
        <w:trPr>
          <w:trHeight w:val="510"/>
        </w:trPr>
        <w:tc>
          <w:tcPr>
            <w:tcW w:w="198" w:type="pct"/>
            <w:shd w:val="clear" w:color="auto" w:fill="auto"/>
            <w:noWrap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809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 xml:space="preserve">Номер моб. телефону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контактної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особи</w:t>
            </w:r>
          </w:p>
        </w:tc>
        <w:tc>
          <w:tcPr>
            <w:tcW w:w="2993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1519A" w:rsidRPr="009D51C9" w:rsidTr="00E71894">
        <w:trPr>
          <w:trHeight w:val="419"/>
        </w:trPr>
        <w:tc>
          <w:tcPr>
            <w:tcW w:w="198" w:type="pct"/>
            <w:shd w:val="clear" w:color="auto" w:fill="auto"/>
            <w:noWrap/>
            <w:hideMark/>
          </w:tcPr>
          <w:p w:rsidR="0031519A" w:rsidRPr="003E2E96" w:rsidRDefault="003E2E96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9</w:t>
            </w:r>
          </w:p>
        </w:tc>
        <w:tc>
          <w:tcPr>
            <w:tcW w:w="1809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Електронна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пошта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контактної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особи</w:t>
            </w:r>
          </w:p>
        </w:tc>
        <w:tc>
          <w:tcPr>
            <w:tcW w:w="2993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1519A" w:rsidRPr="009D51C9" w:rsidTr="00E71894">
        <w:trPr>
          <w:trHeight w:val="366"/>
        </w:trPr>
        <w:tc>
          <w:tcPr>
            <w:tcW w:w="198" w:type="pct"/>
            <w:shd w:val="clear" w:color="auto" w:fill="auto"/>
            <w:noWrap/>
            <w:hideMark/>
          </w:tcPr>
          <w:p w:rsidR="0031519A" w:rsidRPr="003E2E96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  <w:r w:rsidR="003E2E96">
              <w:rPr>
                <w:rFonts w:asciiTheme="majorHAnsi" w:hAnsiTheme="majorHAnsi"/>
                <w:sz w:val="20"/>
                <w:szCs w:val="20"/>
                <w:lang w:val="uk-UA"/>
              </w:rPr>
              <w:t>0</w:t>
            </w:r>
          </w:p>
        </w:tc>
        <w:tc>
          <w:tcPr>
            <w:tcW w:w="1809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Адреса веб-сайту</w:t>
            </w:r>
          </w:p>
        </w:tc>
        <w:tc>
          <w:tcPr>
            <w:tcW w:w="2993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1519A" w:rsidRPr="009D51C9" w:rsidTr="00E71894">
        <w:trPr>
          <w:trHeight w:val="510"/>
        </w:trPr>
        <w:tc>
          <w:tcPr>
            <w:tcW w:w="198" w:type="pct"/>
            <w:shd w:val="clear" w:color="auto" w:fill="auto"/>
            <w:noWrap/>
            <w:hideMark/>
          </w:tcPr>
          <w:p w:rsidR="0031519A" w:rsidRPr="003E2E96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  <w:r w:rsidR="003E2E96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1809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Банківські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реквізити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(для юр. </w:t>
            </w:r>
            <w:proofErr w:type="spellStart"/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осіб</w:t>
            </w:r>
            <w:proofErr w:type="spellEnd"/>
            <w:proofErr w:type="gram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або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ФО-П)</w:t>
            </w:r>
          </w:p>
        </w:tc>
        <w:tc>
          <w:tcPr>
            <w:tcW w:w="2993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1519A" w:rsidRPr="003A1AAB" w:rsidTr="00E71894">
        <w:trPr>
          <w:trHeight w:val="1275"/>
        </w:trPr>
        <w:tc>
          <w:tcPr>
            <w:tcW w:w="198" w:type="pct"/>
            <w:shd w:val="clear" w:color="auto" w:fill="auto"/>
            <w:noWrap/>
            <w:hideMark/>
          </w:tcPr>
          <w:p w:rsidR="0031519A" w:rsidRPr="003E2E96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  <w:r w:rsidR="003E2E96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809" w:type="pct"/>
            <w:shd w:val="clear" w:color="auto" w:fill="auto"/>
            <w:hideMark/>
          </w:tcPr>
          <w:p w:rsidR="0031519A" w:rsidRPr="003A1AAB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3A1AAB">
              <w:rPr>
                <w:rFonts w:asciiTheme="majorHAnsi" w:hAnsiTheme="majorHAnsi"/>
                <w:sz w:val="20"/>
                <w:szCs w:val="20"/>
                <w:lang w:val="uk-UA"/>
              </w:rPr>
              <w:t>Вид коду економічної діяльності за КВЕД, або вид діяльності згідно статуту, в рамках якого юридична особа має право надавати відповідні послуги або виконувати роботи</w:t>
            </w:r>
          </w:p>
        </w:tc>
        <w:tc>
          <w:tcPr>
            <w:tcW w:w="2993" w:type="pct"/>
            <w:shd w:val="clear" w:color="auto" w:fill="auto"/>
            <w:hideMark/>
          </w:tcPr>
          <w:p w:rsidR="0031519A" w:rsidRPr="003A1AAB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1519A" w:rsidRPr="009D51C9" w:rsidTr="00E71894">
        <w:trPr>
          <w:trHeight w:val="1020"/>
        </w:trPr>
        <w:tc>
          <w:tcPr>
            <w:tcW w:w="198" w:type="pct"/>
            <w:shd w:val="clear" w:color="auto" w:fill="auto"/>
            <w:noWrap/>
            <w:hideMark/>
          </w:tcPr>
          <w:p w:rsidR="0031519A" w:rsidRPr="003E2E96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  <w:r w:rsidR="003E2E96"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1809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Група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платника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єдиного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податку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лише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для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платників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єдиного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податку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надання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послуг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або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в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и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конання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робіт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передбачає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наявність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третьої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групи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993" w:type="pct"/>
            <w:shd w:val="clear" w:color="auto" w:fill="auto"/>
            <w:hideMark/>
          </w:tcPr>
          <w:p w:rsidR="0031519A" w:rsidRPr="009D51C9" w:rsidRDefault="0031519A" w:rsidP="003E2E96">
            <w:pPr>
              <w:tabs>
                <w:tab w:val="left" w:pos="54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31519A" w:rsidRPr="009D51C9" w:rsidRDefault="0031519A" w:rsidP="0031519A">
      <w:pPr>
        <w:tabs>
          <w:tab w:val="left" w:pos="540"/>
        </w:tabs>
        <w:suppressAutoHyphens/>
        <w:rPr>
          <w:rFonts w:asciiTheme="majorHAnsi" w:hAnsiTheme="majorHAnsi"/>
          <w:b/>
          <w:sz w:val="20"/>
          <w:szCs w:val="20"/>
          <w:lang w:val="uk-UA"/>
        </w:rPr>
      </w:pPr>
    </w:p>
    <w:p w:rsidR="0031519A" w:rsidRPr="009D51C9" w:rsidRDefault="0031519A" w:rsidP="0031519A">
      <w:pPr>
        <w:tabs>
          <w:tab w:val="left" w:pos="540"/>
        </w:tabs>
        <w:suppressAutoHyphens/>
        <w:jc w:val="center"/>
        <w:rPr>
          <w:rFonts w:asciiTheme="majorHAnsi" w:hAnsiTheme="majorHAnsi"/>
          <w:b/>
          <w:sz w:val="20"/>
          <w:szCs w:val="20"/>
          <w:lang w:val="uk-UA"/>
        </w:rPr>
      </w:pPr>
      <w:r w:rsidRPr="009D51C9">
        <w:rPr>
          <w:rFonts w:asciiTheme="majorHAnsi" w:hAnsiTheme="majorHAnsi"/>
          <w:b/>
          <w:sz w:val="20"/>
          <w:szCs w:val="20"/>
          <w:lang w:val="uk-UA"/>
        </w:rPr>
        <w:t>2. ТАБЛИЦЯ ВІДПОВІДНОСТІ ВИМОГАМ ОГОЛОШЕННЯ</w:t>
      </w:r>
      <w:r w:rsidRPr="009D51C9">
        <w:rPr>
          <w:rFonts w:asciiTheme="majorHAnsi" w:hAnsiTheme="majorHAnsi"/>
          <w:sz w:val="20"/>
          <w:szCs w:val="20"/>
          <w:lang w:val="uk-UA"/>
        </w:rPr>
        <w:fldChar w:fldCharType="begin"/>
      </w:r>
      <w:r w:rsidRPr="009D51C9">
        <w:rPr>
          <w:rFonts w:asciiTheme="majorHAnsi" w:hAnsiTheme="majorHAnsi"/>
          <w:sz w:val="20"/>
          <w:szCs w:val="20"/>
          <w:lang w:val="uk-UA"/>
        </w:rPr>
        <w:instrText xml:space="preserve"> LINK Excel.SheetMacroEnabled.12 "\\\\MOON\\documents\\DPiP\\PSM\\Адміністративні закупівлі\\1_товари роботи послуги\\2018\\12-ОКТ-18 Виконавець робіт з перекладу текстів з-на англійську, українську, російську мови\\Запит на Закупівлю_ПЕРЕКЛАДАЧІ_2018.xlsm" "Дод №6 Форма цінової пропозиції!R42C1:R47C7" \a \f 4 \h  \* MERGEFORMAT </w:instrText>
      </w:r>
      <w:r w:rsidRPr="009D51C9">
        <w:rPr>
          <w:rFonts w:asciiTheme="majorHAnsi" w:hAnsiTheme="majorHAnsi"/>
          <w:sz w:val="20"/>
          <w:szCs w:val="20"/>
          <w:lang w:val="uk-UA"/>
        </w:rPr>
        <w:fldChar w:fldCharType="separate"/>
      </w:r>
    </w:p>
    <w:p w:rsidR="009D51C9" w:rsidRPr="009D51C9" w:rsidRDefault="0031519A" w:rsidP="0031519A">
      <w:pPr>
        <w:tabs>
          <w:tab w:val="left" w:pos="540"/>
        </w:tabs>
        <w:suppressAutoHyphens/>
        <w:rPr>
          <w:rFonts w:asciiTheme="majorHAnsi" w:hAnsiTheme="majorHAnsi"/>
          <w:b/>
          <w:sz w:val="20"/>
          <w:szCs w:val="20"/>
          <w:lang w:val="uk-UA"/>
        </w:rPr>
      </w:pPr>
      <w:r w:rsidRPr="009D51C9">
        <w:rPr>
          <w:rFonts w:asciiTheme="majorHAnsi" w:hAnsiTheme="majorHAnsi"/>
          <w:b/>
          <w:sz w:val="20"/>
          <w:szCs w:val="20"/>
          <w:lang w:val="uk-UA"/>
        </w:rPr>
        <w:fldChar w:fldCharType="end"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4257"/>
        <w:gridCol w:w="6237"/>
      </w:tblGrid>
      <w:tr w:rsidR="009D51C9" w:rsidRPr="009D51C9" w:rsidTr="003E2E96">
        <w:trPr>
          <w:trHeight w:val="45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1C9" w:rsidRPr="009D51C9" w:rsidRDefault="009D51C9" w:rsidP="009D51C9">
            <w:pPr>
              <w:jc w:val="center"/>
              <w:rPr>
                <w:rFonts w:asciiTheme="majorHAnsi" w:hAnsiTheme="majorHAnsi" w:cs="Tahoma"/>
                <w:b/>
                <w:bCs/>
                <w:caps/>
                <w:sz w:val="20"/>
                <w:szCs w:val="20"/>
                <w:lang w:val="uk-UA" w:eastAsia="uk-UA"/>
              </w:rPr>
            </w:pPr>
            <w:r w:rsidRPr="009D51C9">
              <w:rPr>
                <w:rFonts w:asciiTheme="majorHAnsi" w:hAnsiTheme="majorHAnsi" w:cs="Tahoma"/>
                <w:b/>
                <w:bCs/>
                <w:caps/>
                <w:sz w:val="20"/>
                <w:szCs w:val="20"/>
                <w:lang w:val="uk-UA" w:eastAsia="uk-UA"/>
              </w:rPr>
              <w:t>№ п/</w:t>
            </w:r>
            <w:proofErr w:type="spellStart"/>
            <w:r w:rsidRPr="009D51C9">
              <w:rPr>
                <w:rFonts w:asciiTheme="majorHAnsi" w:hAnsiTheme="majorHAnsi" w:cs="Tahoma"/>
                <w:b/>
                <w:bCs/>
                <w:caps/>
                <w:sz w:val="20"/>
                <w:szCs w:val="20"/>
                <w:lang w:val="uk-UA" w:eastAsia="uk-UA"/>
              </w:rPr>
              <w:t>п</w:t>
            </w:r>
            <w:proofErr w:type="spellEnd"/>
          </w:p>
        </w:tc>
        <w:tc>
          <w:tcPr>
            <w:tcW w:w="1947" w:type="pct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1C9" w:rsidRPr="009D51C9" w:rsidRDefault="009D51C9" w:rsidP="009D51C9">
            <w:pPr>
              <w:jc w:val="center"/>
              <w:rPr>
                <w:rFonts w:asciiTheme="majorHAnsi" w:hAnsiTheme="majorHAnsi" w:cs="Tahoma"/>
                <w:b/>
                <w:bCs/>
                <w:caps/>
                <w:sz w:val="20"/>
                <w:szCs w:val="20"/>
                <w:lang w:val="uk-UA" w:eastAsia="uk-UA"/>
              </w:rPr>
            </w:pPr>
          </w:p>
          <w:p w:rsidR="009D51C9" w:rsidRPr="009D51C9" w:rsidRDefault="009D51C9" w:rsidP="009D51C9">
            <w:pPr>
              <w:jc w:val="center"/>
              <w:rPr>
                <w:rFonts w:asciiTheme="majorHAnsi" w:hAnsiTheme="majorHAnsi" w:cs="Tahoma"/>
                <w:b/>
                <w:bCs/>
                <w:caps/>
                <w:sz w:val="20"/>
                <w:szCs w:val="20"/>
                <w:lang w:val="uk-UA" w:eastAsia="uk-UA"/>
              </w:rPr>
            </w:pPr>
            <w:r w:rsidRPr="009D51C9">
              <w:rPr>
                <w:rFonts w:asciiTheme="majorHAnsi" w:hAnsiTheme="majorHAnsi" w:cs="Tahoma"/>
                <w:b/>
                <w:bCs/>
                <w:caps/>
                <w:sz w:val="20"/>
                <w:szCs w:val="20"/>
                <w:lang w:val="uk-UA" w:eastAsia="uk-UA"/>
              </w:rPr>
              <w:t>Обов’язкові технічні та кваліфікаційні вимоги до предмета закупівлі</w:t>
            </w:r>
            <w:r w:rsidRPr="009D51C9">
              <w:rPr>
                <w:rFonts w:asciiTheme="majorHAnsi" w:hAnsiTheme="majorHAnsi" w:cs="Tahoma"/>
                <w:b/>
                <w:bCs/>
                <w:caps/>
                <w:color w:val="FF0000"/>
                <w:sz w:val="20"/>
                <w:szCs w:val="20"/>
                <w:vertAlign w:val="superscript"/>
                <w:lang w:val="uk-UA" w:eastAsia="uk-UA"/>
              </w:rPr>
              <w:t>1</w:t>
            </w:r>
          </w:p>
          <w:p w:rsidR="009D51C9" w:rsidRPr="009D51C9" w:rsidRDefault="009D51C9" w:rsidP="009D51C9">
            <w:pPr>
              <w:jc w:val="center"/>
              <w:rPr>
                <w:rFonts w:asciiTheme="majorHAnsi" w:hAnsiTheme="majorHAnsi" w:cs="Tahoma"/>
                <w:b/>
                <w:bCs/>
                <w:caps/>
                <w:sz w:val="20"/>
                <w:szCs w:val="20"/>
                <w:lang w:val="uk-UA" w:eastAsia="uk-UA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51C9" w:rsidRPr="009D51C9" w:rsidRDefault="009D51C9" w:rsidP="009D51C9">
            <w:pPr>
              <w:jc w:val="center"/>
              <w:rPr>
                <w:rFonts w:asciiTheme="majorHAnsi" w:hAnsiTheme="majorHAnsi" w:cs="Tahoma"/>
                <w:b/>
                <w:bCs/>
                <w:caps/>
                <w:sz w:val="20"/>
                <w:szCs w:val="20"/>
                <w:lang w:val="uk-UA" w:eastAsia="uk-UA"/>
              </w:rPr>
            </w:pPr>
            <w:r w:rsidRPr="009D51C9">
              <w:rPr>
                <w:rFonts w:asciiTheme="majorHAnsi" w:hAnsiTheme="majorHAnsi" w:cs="Tahoma"/>
                <w:b/>
                <w:bCs/>
                <w:caps/>
                <w:sz w:val="20"/>
                <w:szCs w:val="20"/>
                <w:lang w:val="uk-UA" w:eastAsia="uk-UA"/>
              </w:rPr>
              <w:t xml:space="preserve">Документи, які підтверджують відповідність вимогам </w:t>
            </w:r>
          </w:p>
        </w:tc>
      </w:tr>
      <w:tr w:rsidR="009D51C9" w:rsidRPr="009D51C9" w:rsidTr="003E2E96">
        <w:trPr>
          <w:trHeight w:val="491"/>
        </w:trPr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1C9" w:rsidRPr="009D51C9" w:rsidRDefault="009D51C9" w:rsidP="009D51C9">
            <w:pPr>
              <w:tabs>
                <w:tab w:val="left" w:pos="150"/>
                <w:tab w:val="left" w:pos="435"/>
              </w:tabs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 w:cs="Tahoma"/>
                <w:sz w:val="20"/>
                <w:szCs w:val="20"/>
                <w:lang w:val="uk-UA"/>
              </w:rPr>
              <w:t>1.</w:t>
            </w:r>
          </w:p>
        </w:tc>
        <w:tc>
          <w:tcPr>
            <w:tcW w:w="19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1C9" w:rsidRPr="009D51C9" w:rsidRDefault="009D51C9" w:rsidP="009D51C9">
            <w:pPr>
              <w:autoSpaceDE w:val="0"/>
              <w:autoSpaceDN w:val="0"/>
              <w:adjustRightInd w:val="0"/>
              <w:ind w:left="127" w:right="127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перевага надається товарам вітчизняного виробника (по можливості)</w:t>
            </w:r>
          </w:p>
        </w:tc>
        <w:tc>
          <w:tcPr>
            <w:tcW w:w="2853" w:type="pct"/>
            <w:shd w:val="clear" w:color="auto" w:fill="auto"/>
            <w:vAlign w:val="center"/>
          </w:tcPr>
          <w:p w:rsidR="009D51C9" w:rsidRPr="009D51C9" w:rsidRDefault="009D51C9" w:rsidP="009D51C9">
            <w:pPr>
              <w:ind w:left="127" w:right="127"/>
              <w:rPr>
                <w:rFonts w:asciiTheme="majorHAnsi" w:eastAsia="Arial Unicode MS" w:hAnsiTheme="majorHAnsi" w:cs="Tahoma"/>
                <w:sz w:val="20"/>
                <w:szCs w:val="20"/>
                <w:lang w:val="uk-UA"/>
              </w:rPr>
            </w:pPr>
            <w:r w:rsidRPr="009D51C9">
              <w:rPr>
                <w:rFonts w:asciiTheme="majorHAnsi" w:eastAsia="Arial Unicode MS" w:hAnsiTheme="majorHAnsi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9D51C9" w:rsidRPr="009D51C9" w:rsidTr="003E2E96">
        <w:trPr>
          <w:trHeight w:val="491"/>
        </w:trPr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1C9" w:rsidRPr="009D51C9" w:rsidRDefault="009D51C9" w:rsidP="009D51C9">
            <w:pPr>
              <w:tabs>
                <w:tab w:val="left" w:pos="150"/>
                <w:tab w:val="left" w:pos="435"/>
              </w:tabs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 w:cs="Tahoma"/>
                <w:sz w:val="20"/>
                <w:szCs w:val="20"/>
                <w:lang w:val="uk-UA"/>
              </w:rPr>
              <w:t>2.</w:t>
            </w:r>
          </w:p>
        </w:tc>
        <w:tc>
          <w:tcPr>
            <w:tcW w:w="19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1C9" w:rsidRPr="009D51C9" w:rsidRDefault="009D51C9" w:rsidP="009D51C9">
            <w:pPr>
              <w:autoSpaceDE w:val="0"/>
              <w:autoSpaceDN w:val="0"/>
              <w:adjustRightInd w:val="0"/>
              <w:ind w:left="127" w:right="127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безкоштовна доставка до офісу Замовника за адресою: м. Львів,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вул.Зигзаг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,5</w:t>
            </w:r>
          </w:p>
        </w:tc>
        <w:tc>
          <w:tcPr>
            <w:tcW w:w="2853" w:type="pct"/>
            <w:shd w:val="clear" w:color="auto" w:fill="auto"/>
            <w:vAlign w:val="center"/>
          </w:tcPr>
          <w:p w:rsidR="009D51C9" w:rsidRPr="009D51C9" w:rsidRDefault="009D51C9" w:rsidP="009D51C9">
            <w:pPr>
              <w:ind w:left="127" w:right="127"/>
              <w:rPr>
                <w:rFonts w:asciiTheme="majorHAnsi" w:eastAsia="Arial Unicode MS" w:hAnsiTheme="majorHAnsi" w:cs="Tahoma"/>
                <w:sz w:val="20"/>
                <w:szCs w:val="20"/>
                <w:lang w:val="uk-UA"/>
              </w:rPr>
            </w:pPr>
            <w:r w:rsidRPr="009D51C9">
              <w:rPr>
                <w:rFonts w:asciiTheme="majorHAnsi" w:eastAsia="Arial Unicode MS" w:hAnsiTheme="majorHAnsi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9D51C9" w:rsidRPr="009D51C9" w:rsidTr="003E2E96">
        <w:trPr>
          <w:trHeight w:val="491"/>
        </w:trPr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1C9" w:rsidRPr="009D51C9" w:rsidRDefault="009D51C9" w:rsidP="009D51C9">
            <w:pPr>
              <w:tabs>
                <w:tab w:val="left" w:pos="150"/>
                <w:tab w:val="left" w:pos="435"/>
              </w:tabs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 w:cs="Tahoma"/>
                <w:sz w:val="20"/>
                <w:szCs w:val="20"/>
                <w:lang w:val="uk-UA"/>
              </w:rPr>
              <w:t>3.</w:t>
            </w:r>
          </w:p>
        </w:tc>
        <w:tc>
          <w:tcPr>
            <w:tcW w:w="19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1C9" w:rsidRPr="009D51C9" w:rsidRDefault="009D51C9" w:rsidP="009D51C9">
            <w:pPr>
              <w:autoSpaceDE w:val="0"/>
              <w:autoSpaceDN w:val="0"/>
              <w:adjustRightInd w:val="0"/>
              <w:ind w:left="127" w:right="127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 w:cs="Tahoma"/>
                <w:sz w:val="20"/>
                <w:szCs w:val="20"/>
                <w:lang w:val="uk-UA"/>
              </w:rPr>
              <w:t>Безготівковий розрахунок</w:t>
            </w:r>
          </w:p>
        </w:tc>
        <w:tc>
          <w:tcPr>
            <w:tcW w:w="2853" w:type="pct"/>
            <w:shd w:val="clear" w:color="auto" w:fill="auto"/>
            <w:vAlign w:val="center"/>
          </w:tcPr>
          <w:p w:rsidR="009D51C9" w:rsidRPr="009D51C9" w:rsidRDefault="009D51C9" w:rsidP="009D51C9">
            <w:pPr>
              <w:ind w:left="127" w:right="127"/>
              <w:rPr>
                <w:rFonts w:asciiTheme="majorHAnsi" w:eastAsia="Arial Unicode MS" w:hAnsiTheme="majorHAnsi" w:cs="Tahoma"/>
                <w:sz w:val="20"/>
                <w:szCs w:val="20"/>
                <w:lang w:val="uk-UA"/>
              </w:rPr>
            </w:pPr>
            <w:r w:rsidRPr="009D51C9">
              <w:rPr>
                <w:rFonts w:asciiTheme="majorHAnsi" w:eastAsia="Arial Unicode MS" w:hAnsiTheme="majorHAnsi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9D51C9" w:rsidRPr="009D51C9" w:rsidTr="003E2E96">
        <w:trPr>
          <w:trHeight w:hRule="exact" w:val="340"/>
        </w:trPr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1C9" w:rsidRPr="009D51C9" w:rsidRDefault="009D51C9" w:rsidP="009D51C9">
            <w:pPr>
              <w:tabs>
                <w:tab w:val="left" w:pos="150"/>
                <w:tab w:val="left" w:pos="435"/>
              </w:tabs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480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1C9" w:rsidRPr="009D51C9" w:rsidRDefault="009D51C9" w:rsidP="009D51C9">
            <w:pPr>
              <w:ind w:left="127" w:right="126"/>
              <w:contextualSpacing/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  <w:lang w:val="uk-UA" w:eastAsia="en-US"/>
              </w:rPr>
            </w:pPr>
            <w:r w:rsidRPr="009D51C9">
              <w:rPr>
                <w:rFonts w:asciiTheme="majorHAnsi" w:eastAsia="Calibri" w:hAnsiTheme="majorHAnsi" w:cs="Tahoma"/>
                <w:b/>
                <w:sz w:val="20"/>
                <w:szCs w:val="20"/>
                <w:lang w:val="uk-UA" w:eastAsia="en-US"/>
              </w:rPr>
              <w:t>Право на здійснення підприємницької діяльності</w:t>
            </w:r>
          </w:p>
          <w:p w:rsidR="009D51C9" w:rsidRPr="009D51C9" w:rsidRDefault="009D51C9" w:rsidP="009D51C9">
            <w:pPr>
              <w:ind w:left="127" w:right="126"/>
              <w:contextualSpacing/>
              <w:jc w:val="both"/>
              <w:rPr>
                <w:rFonts w:asciiTheme="majorHAnsi" w:eastAsia="Calibri" w:hAnsiTheme="majorHAnsi" w:cs="Tahoma"/>
                <w:b/>
                <w:sz w:val="20"/>
                <w:szCs w:val="20"/>
                <w:lang w:val="uk-UA" w:eastAsia="en-US"/>
              </w:rPr>
            </w:pPr>
          </w:p>
          <w:p w:rsidR="009D51C9" w:rsidRPr="009D51C9" w:rsidRDefault="009D51C9" w:rsidP="009D5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1C9" w:rsidRPr="009D51C9" w:rsidTr="003E2E96">
        <w:trPr>
          <w:trHeight w:val="491"/>
        </w:trPr>
        <w:tc>
          <w:tcPr>
            <w:tcW w:w="20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1C9" w:rsidRPr="009D51C9" w:rsidRDefault="009D51C9" w:rsidP="009D51C9">
            <w:pPr>
              <w:tabs>
                <w:tab w:val="left" w:pos="150"/>
                <w:tab w:val="left" w:pos="435"/>
              </w:tabs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 w:cs="Tahoma"/>
                <w:sz w:val="20"/>
                <w:szCs w:val="20"/>
                <w:lang w:val="uk-UA"/>
              </w:rPr>
              <w:t>4.</w:t>
            </w:r>
          </w:p>
        </w:tc>
        <w:tc>
          <w:tcPr>
            <w:tcW w:w="19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51C9" w:rsidRPr="009D51C9" w:rsidRDefault="009D51C9" w:rsidP="009D51C9">
            <w:pPr>
              <w:ind w:left="127" w:right="126"/>
              <w:contextualSpacing/>
              <w:jc w:val="both"/>
              <w:rPr>
                <w:rFonts w:asciiTheme="majorHAnsi" w:eastAsia="Calibri" w:hAnsiTheme="majorHAnsi" w:cs="Tahoma"/>
                <w:sz w:val="20"/>
                <w:szCs w:val="20"/>
                <w:lang w:val="uk-UA" w:eastAsia="en-US"/>
              </w:rPr>
            </w:pPr>
            <w:r w:rsidRPr="009D51C9">
              <w:rPr>
                <w:rFonts w:asciiTheme="majorHAnsi" w:eastAsia="Calibri" w:hAnsiTheme="majorHAnsi"/>
                <w:sz w:val="20"/>
                <w:szCs w:val="20"/>
                <w:lang w:val="uk-UA" w:eastAsia="en-US"/>
              </w:rPr>
              <w:t xml:space="preserve">Підприємства, суб’єкти підприємницької діяльності </w:t>
            </w:r>
          </w:p>
        </w:tc>
        <w:tc>
          <w:tcPr>
            <w:tcW w:w="2853" w:type="pct"/>
            <w:shd w:val="clear" w:color="auto" w:fill="auto"/>
          </w:tcPr>
          <w:p w:rsidR="009D51C9" w:rsidRPr="009D51C9" w:rsidRDefault="009D51C9" w:rsidP="009D51C9">
            <w:pPr>
              <w:numPr>
                <w:ilvl w:val="0"/>
                <w:numId w:val="1"/>
              </w:numPr>
              <w:ind w:left="321" w:firstLine="39"/>
              <w:jc w:val="both"/>
              <w:rPr>
                <w:rFonts w:asciiTheme="majorHAnsi" w:eastAsia="Arial Unicode MS" w:hAnsiTheme="majorHAnsi"/>
                <w:sz w:val="20"/>
                <w:szCs w:val="20"/>
                <w:lang w:val="uk-UA"/>
              </w:rPr>
            </w:pPr>
            <w:r w:rsidRPr="009D51C9">
              <w:rPr>
                <w:rFonts w:asciiTheme="majorHAnsi" w:eastAsia="Arial Unicode MS" w:hAnsiTheme="majorHAnsi"/>
                <w:color w:val="000000"/>
                <w:sz w:val="20"/>
                <w:szCs w:val="20"/>
                <w:lang w:val="uk-UA"/>
              </w:rPr>
              <w:t xml:space="preserve">копія свідоцтва про державну </w:t>
            </w:r>
            <w:r w:rsidRPr="009D51C9">
              <w:rPr>
                <w:rFonts w:asciiTheme="majorHAnsi" w:eastAsia="Arial Unicode MS" w:hAnsiTheme="majorHAnsi"/>
                <w:color w:val="000000"/>
                <w:spacing w:val="-4"/>
                <w:sz w:val="20"/>
                <w:szCs w:val="20"/>
                <w:lang w:val="uk-UA"/>
              </w:rPr>
              <w:t>або Виписка з Єдиного             державного реєстру юридичних осіб та фізичних осіб-підприємців</w:t>
            </w:r>
          </w:p>
          <w:p w:rsidR="009D51C9" w:rsidRPr="009D51C9" w:rsidRDefault="009D51C9" w:rsidP="009D51C9">
            <w:pPr>
              <w:numPr>
                <w:ilvl w:val="0"/>
                <w:numId w:val="1"/>
              </w:numPr>
              <w:ind w:left="321" w:firstLine="39"/>
              <w:jc w:val="both"/>
              <w:rPr>
                <w:rFonts w:asciiTheme="majorHAnsi" w:eastAsia="Arial Unicode MS" w:hAnsiTheme="majorHAnsi"/>
                <w:sz w:val="20"/>
                <w:szCs w:val="20"/>
                <w:lang w:val="uk-UA"/>
              </w:rPr>
            </w:pPr>
            <w:r w:rsidRPr="009D51C9">
              <w:rPr>
                <w:rFonts w:asciiTheme="majorHAnsi" w:eastAsia="Arial Unicode MS" w:hAnsiTheme="majorHAnsi"/>
                <w:sz w:val="20"/>
                <w:szCs w:val="20"/>
                <w:lang w:val="uk-UA"/>
              </w:rPr>
              <w:t>свідоцтво платника єдиного податку (при наявності)</w:t>
            </w:r>
            <w:r w:rsidRPr="009D51C9">
              <w:rPr>
                <w:rFonts w:asciiTheme="majorHAnsi" w:eastAsia="Arial Unicode MS" w:hAnsiTheme="majorHAnsi"/>
                <w:color w:val="000000"/>
                <w:spacing w:val="-4"/>
                <w:sz w:val="20"/>
                <w:szCs w:val="20"/>
                <w:lang w:val="uk-UA"/>
              </w:rPr>
              <w:t xml:space="preserve"> </w:t>
            </w:r>
          </w:p>
          <w:p w:rsidR="009D51C9" w:rsidRPr="009D51C9" w:rsidRDefault="009D51C9" w:rsidP="009D51C9">
            <w:pPr>
              <w:numPr>
                <w:ilvl w:val="0"/>
                <w:numId w:val="1"/>
              </w:numPr>
              <w:ind w:left="321" w:firstLine="39"/>
              <w:jc w:val="both"/>
              <w:rPr>
                <w:rFonts w:asciiTheme="majorHAnsi" w:eastAsia="Arial Unicode MS" w:hAnsiTheme="majorHAnsi"/>
                <w:sz w:val="20"/>
                <w:szCs w:val="20"/>
                <w:lang w:val="uk-UA"/>
              </w:rPr>
            </w:pPr>
            <w:r w:rsidRPr="009D51C9">
              <w:rPr>
                <w:rFonts w:asciiTheme="majorHAnsi" w:eastAsia="Arial Unicode MS" w:hAnsiTheme="majorHAnsi"/>
                <w:color w:val="000000"/>
                <w:sz w:val="20"/>
                <w:szCs w:val="20"/>
                <w:lang w:val="uk-UA"/>
              </w:rPr>
              <w:t xml:space="preserve">Ліцензія на право роздрібної торгівлі </w:t>
            </w:r>
            <w:proofErr w:type="spellStart"/>
            <w:r w:rsidRPr="009D51C9">
              <w:rPr>
                <w:rFonts w:asciiTheme="majorHAnsi" w:eastAsia="Arial Unicode MS" w:hAnsiTheme="majorHAnsi"/>
                <w:color w:val="000000"/>
                <w:sz w:val="20"/>
                <w:szCs w:val="20"/>
                <w:lang w:val="uk-UA"/>
              </w:rPr>
              <w:t>медтоварами</w:t>
            </w:r>
            <w:proofErr w:type="spellEnd"/>
            <w:r w:rsidRPr="009D51C9">
              <w:rPr>
                <w:rFonts w:asciiTheme="majorHAnsi" w:eastAsia="Arial Unicode MS" w:hAnsiTheme="majorHAnsi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D51C9">
              <w:rPr>
                <w:rFonts w:asciiTheme="majorHAnsi" w:eastAsia="Arial Unicode MS" w:hAnsiTheme="majorHAnsi"/>
                <w:color w:val="000000"/>
                <w:sz w:val="20"/>
                <w:szCs w:val="20"/>
                <w:lang w:val="uk-UA"/>
              </w:rPr>
              <w:t>фармпродукцією</w:t>
            </w:r>
            <w:proofErr w:type="spellEnd"/>
          </w:p>
        </w:tc>
      </w:tr>
    </w:tbl>
    <w:p w:rsidR="0031519A" w:rsidRPr="009D51C9" w:rsidRDefault="0031519A" w:rsidP="0031519A">
      <w:pPr>
        <w:tabs>
          <w:tab w:val="left" w:pos="540"/>
        </w:tabs>
        <w:suppressAutoHyphens/>
        <w:rPr>
          <w:rFonts w:asciiTheme="majorHAnsi" w:hAnsiTheme="majorHAnsi"/>
          <w:b/>
          <w:sz w:val="20"/>
          <w:szCs w:val="20"/>
          <w:lang w:val="uk-UA"/>
        </w:rPr>
      </w:pPr>
    </w:p>
    <w:tbl>
      <w:tblPr>
        <w:tblStyle w:val="a6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4"/>
        <w:gridCol w:w="7378"/>
        <w:gridCol w:w="1276"/>
        <w:gridCol w:w="1276"/>
      </w:tblGrid>
      <w:tr w:rsidR="009D51C9" w:rsidRPr="009D51C9" w:rsidTr="003E2E96">
        <w:tc>
          <w:tcPr>
            <w:tcW w:w="844" w:type="dxa"/>
            <w:vAlign w:val="center"/>
          </w:tcPr>
          <w:p w:rsidR="009D51C9" w:rsidRPr="009D51C9" w:rsidRDefault="009D51C9" w:rsidP="003E2E96">
            <w:pPr>
              <w:ind w:left="540" w:hanging="540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D51C9">
              <w:rPr>
                <w:rFonts w:asciiTheme="majorHAnsi" w:hAnsiTheme="majorHAnsi" w:cs="Tahoma"/>
                <w:b/>
                <w:sz w:val="20"/>
                <w:szCs w:val="20"/>
              </w:rPr>
              <w:t>№</w:t>
            </w:r>
          </w:p>
        </w:tc>
        <w:tc>
          <w:tcPr>
            <w:tcW w:w="7378" w:type="dxa"/>
            <w:vAlign w:val="center"/>
          </w:tcPr>
          <w:p w:rsidR="009D51C9" w:rsidRPr="009D51C9" w:rsidRDefault="009D51C9" w:rsidP="003E2E96">
            <w:pPr>
              <w:ind w:left="540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 w:cs="Tahoma"/>
                <w:b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276" w:type="dxa"/>
            <w:vAlign w:val="center"/>
          </w:tcPr>
          <w:p w:rsidR="009D51C9" w:rsidRPr="009D51C9" w:rsidRDefault="009D51C9" w:rsidP="003E2E96">
            <w:pPr>
              <w:ind w:left="540" w:hanging="540"/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  <w:proofErr w:type="spellStart"/>
            <w:r w:rsidRPr="009D51C9">
              <w:rPr>
                <w:rFonts w:asciiTheme="majorHAnsi" w:hAnsiTheme="majorHAnsi" w:cs="Tahoma"/>
                <w:b/>
                <w:sz w:val="20"/>
                <w:szCs w:val="20"/>
              </w:rPr>
              <w:t>Кількість</w:t>
            </w:r>
            <w:proofErr w:type="spellEnd"/>
          </w:p>
          <w:p w:rsidR="009D51C9" w:rsidRPr="009D51C9" w:rsidRDefault="009D51C9" w:rsidP="003E2E96">
            <w:pPr>
              <w:ind w:left="540" w:hanging="540"/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6" w:type="dxa"/>
            <w:vAlign w:val="center"/>
          </w:tcPr>
          <w:p w:rsidR="009D51C9" w:rsidRPr="009D51C9" w:rsidRDefault="009D51C9" w:rsidP="003E2E96">
            <w:pPr>
              <w:ind w:left="-108"/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  <w:t xml:space="preserve">Вартість без ПДВ </w:t>
            </w:r>
          </w:p>
        </w:tc>
      </w:tr>
      <w:tr w:rsidR="009D51C9" w:rsidRPr="009D51C9" w:rsidTr="00D72531">
        <w:trPr>
          <w:trHeight w:hRule="exact" w:val="397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Левомеколь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мазь 40г, "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Борщагівський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ХФЗ",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Украї</w:t>
            </w:r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 w:cs="Tahoma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397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Левомеколь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мазь 40г </w:t>
            </w:r>
            <w:r w:rsidRPr="009D51C9">
              <w:rPr>
                <w:rFonts w:asciiTheme="majorHAnsi" w:hAnsiTheme="majorHAnsi"/>
                <w:sz w:val="20"/>
                <w:szCs w:val="20"/>
              </w:rPr>
              <w:tab/>
            </w:r>
            <w:r w:rsidR="003E2E96">
              <w:rPr>
                <w:rFonts w:asciiTheme="majorHAnsi" w:hAnsiTheme="majorHAnsi"/>
                <w:sz w:val="20"/>
                <w:szCs w:val="20"/>
                <w:lang w:val="uk-UA"/>
              </w:rPr>
              <w:t>«Віола»</w:t>
            </w:r>
            <w:r w:rsidRPr="009D51C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Украї</w:t>
            </w:r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397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Офлокаїн-Дарниця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, мазь 15г,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Украї</w:t>
            </w:r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397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Троксевазин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гель 2 %  40 г,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Балканфарма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Болгарія</w:t>
            </w:r>
            <w:proofErr w:type="spellEnd"/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397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Гепаринова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мазь 25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,Ж</w:t>
            </w:r>
            <w:proofErr w:type="gramEnd"/>
            <w:r w:rsidRPr="009D51C9">
              <w:rPr>
                <w:rFonts w:asciiTheme="majorHAnsi" w:hAnsiTheme="majorHAnsi"/>
                <w:sz w:val="20"/>
                <w:szCs w:val="20"/>
              </w:rPr>
              <w:t>итомир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397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Гепаринова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мазь</w:t>
            </w:r>
            <w:r w:rsidRPr="009D51C9">
              <w:rPr>
                <w:rFonts w:asciiTheme="majorHAnsi" w:hAnsiTheme="majorHAnsi"/>
                <w:sz w:val="20"/>
                <w:szCs w:val="20"/>
              </w:rPr>
              <w:t xml:space="preserve"> 25 г,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Нижфарм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Росія</w:t>
            </w:r>
            <w:proofErr w:type="spellEnd"/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397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Вишневського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Лінімент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 40 г,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Борщагівський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ХФЗ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3E2E96" w:rsidRPr="009D51C9" w:rsidTr="00D72531">
        <w:trPr>
          <w:trHeight w:hRule="exact" w:val="397"/>
        </w:trPr>
        <w:tc>
          <w:tcPr>
            <w:tcW w:w="844" w:type="dxa"/>
          </w:tcPr>
          <w:p w:rsidR="003E2E96" w:rsidRPr="009D51C9" w:rsidRDefault="003E2E96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3E2E96" w:rsidRPr="009D51C9" w:rsidRDefault="003E2E96" w:rsidP="003E2E9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E2E96">
              <w:rPr>
                <w:rFonts w:asciiTheme="majorHAnsi" w:hAnsiTheme="majorHAnsi"/>
                <w:sz w:val="20"/>
                <w:szCs w:val="20"/>
              </w:rPr>
              <w:t>Вишневського</w:t>
            </w:r>
            <w:proofErr w:type="spellEnd"/>
            <w:r w:rsidRPr="003E2E9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E2E96">
              <w:rPr>
                <w:rFonts w:asciiTheme="majorHAnsi" w:hAnsiTheme="majorHAnsi"/>
                <w:sz w:val="20"/>
                <w:szCs w:val="20"/>
              </w:rPr>
              <w:t>Лінімент</w:t>
            </w:r>
            <w:proofErr w:type="spellEnd"/>
            <w:r w:rsidRPr="003E2E96">
              <w:rPr>
                <w:rFonts w:asciiTheme="majorHAnsi" w:hAnsiTheme="majorHAnsi"/>
                <w:sz w:val="20"/>
                <w:szCs w:val="20"/>
              </w:rPr>
              <w:t xml:space="preserve">  40 г, ПАТ "</w:t>
            </w:r>
            <w:proofErr w:type="spellStart"/>
            <w:r w:rsidRPr="003E2E96">
              <w:rPr>
                <w:rFonts w:asciiTheme="majorHAnsi" w:hAnsiTheme="majorHAnsi"/>
                <w:sz w:val="20"/>
                <w:szCs w:val="20"/>
              </w:rPr>
              <w:t>Лубнифарм</w:t>
            </w:r>
            <w:proofErr w:type="spellEnd"/>
            <w:r w:rsidRPr="003E2E96">
              <w:rPr>
                <w:rFonts w:asciiTheme="majorHAnsi" w:hAnsiTheme="majorHAnsi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3E2E96" w:rsidRPr="009D51C9" w:rsidRDefault="003E2E96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2E96" w:rsidRPr="009D51C9" w:rsidRDefault="003E2E96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Пластир медичний</w:t>
            </w:r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на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тканинній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основі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бактерицидний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6см*10см №1 H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Dr.House</w:t>
            </w:r>
            <w:proofErr w:type="spellEnd"/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Пластир медичний 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нетканній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основі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6см*10см №1,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Dr.House</w:t>
            </w:r>
            <w:proofErr w:type="spellEnd"/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 xml:space="preserve">Бинт 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медичний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стерильний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7 м х 14 см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Укрмедтекстиль</w:t>
            </w:r>
            <w:proofErr w:type="spellEnd"/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D72531">
            <w:pPr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 xml:space="preserve">Бинт 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медичний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стерильний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7 м х 14 см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proofErr w:type="gramStart"/>
            <w:r w:rsidR="00D72531">
              <w:rPr>
                <w:rFonts w:asciiTheme="majorHAnsi" w:hAnsiTheme="majorHAnsi"/>
                <w:sz w:val="20"/>
                <w:szCs w:val="20"/>
                <w:lang w:val="uk-UA"/>
              </w:rPr>
              <w:t>Славна</w:t>
            </w:r>
            <w:proofErr w:type="gramEnd"/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Перекис водню</w:t>
            </w:r>
            <w:r w:rsidRPr="009D51C9">
              <w:rPr>
                <w:rFonts w:asciiTheme="majorHAnsi" w:hAnsiTheme="majorHAnsi"/>
                <w:sz w:val="20"/>
                <w:szCs w:val="20"/>
              </w:rPr>
              <w:t xml:space="preserve"> р-н д/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зовн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застос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. 3% 100мл,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Віола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ФФ (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Україна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Запоріжжя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 xml:space="preserve">Перекис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водню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р-р 3%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фл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. 100 мл, </w:t>
            </w:r>
            <w:proofErr w:type="spellStart"/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БІол</w:t>
            </w:r>
            <w:proofErr w:type="gramEnd"/>
            <w:r w:rsidRPr="009D51C9">
              <w:rPr>
                <w:rFonts w:asciiTheme="majorHAnsi" w:hAnsiTheme="majorHAnsi"/>
                <w:sz w:val="20"/>
                <w:szCs w:val="20"/>
              </w:rPr>
              <w:t>Ік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Україна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Ладижин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Аскорбінова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кислота з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цукром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(лимон) </w:t>
            </w:r>
            <w:r w:rsidRPr="009D51C9">
              <w:rPr>
                <w:rFonts w:asciiTheme="majorHAnsi" w:hAnsiTheme="majorHAnsi"/>
                <w:sz w:val="20"/>
                <w:szCs w:val="20"/>
              </w:rPr>
              <w:t>табл. 25 мг  № 10, Ки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ї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вський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вітамінний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завод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Аскорбінова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кислота з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цукром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апельсин</w:t>
            </w:r>
            <w:r w:rsidRPr="009D51C9">
              <w:rPr>
                <w:rFonts w:asciiTheme="majorHAnsi" w:hAnsiTheme="majorHAnsi"/>
                <w:sz w:val="20"/>
                <w:szCs w:val="20"/>
              </w:rPr>
              <w:t>) табл. 25 мг  № 10, Ки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ї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вський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вітамінний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завод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Диоксизоль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>-Д 50г</w:t>
            </w:r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proofErr w:type="gram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Дарниця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Киї</w:t>
            </w:r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в</w:t>
            </w:r>
            <w:proofErr w:type="spellEnd"/>
            <w:proofErr w:type="gram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Стериліум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фл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. 500мл,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Вілан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НВП </w:t>
            </w:r>
            <w:proofErr w:type="gramStart"/>
            <w:r w:rsidRPr="009D51C9">
              <w:rPr>
                <w:rFonts w:asciiTheme="majorHAnsi" w:hAnsiTheme="majorHAnsi"/>
                <w:sz w:val="20"/>
                <w:szCs w:val="20"/>
              </w:rPr>
              <w:t>ТОВ</w:t>
            </w:r>
            <w:proofErr w:type="gram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Стериліум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фл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. 500мл, </w:t>
            </w:r>
            <w:proofErr w:type="spellStart"/>
            <w:r w:rsidRPr="009D51C9">
              <w:rPr>
                <w:rStyle w:val="11"/>
                <w:rFonts w:asciiTheme="majorHAnsi" w:hAnsiTheme="majorHAnsi"/>
                <w:sz w:val="20"/>
                <w:szCs w:val="20"/>
              </w:rPr>
              <w:t>Bode</w:t>
            </w:r>
            <w:proofErr w:type="spellEnd"/>
            <w:r w:rsidRPr="009D51C9">
              <w:rPr>
                <w:rStyle w:val="11"/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51C9">
              <w:rPr>
                <w:rStyle w:val="11"/>
                <w:rFonts w:asciiTheme="majorHAnsi" w:hAnsiTheme="majorHAnsi"/>
                <w:sz w:val="20"/>
                <w:szCs w:val="20"/>
              </w:rPr>
              <w:t>Chemie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(Німеччина) 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D72531" w:rsidRDefault="00D72531" w:rsidP="003E2E9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2531">
              <w:rPr>
                <w:rFonts w:asciiTheme="majorHAnsi" w:hAnsiTheme="majorHAnsi"/>
                <w:sz w:val="20"/>
                <w:szCs w:val="20"/>
              </w:rPr>
              <w:t>Рукавиці</w:t>
            </w:r>
            <w:proofErr w:type="spellEnd"/>
            <w:r w:rsidRPr="00D725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2531">
              <w:rPr>
                <w:rFonts w:asciiTheme="majorHAnsi" w:hAnsiTheme="majorHAnsi"/>
                <w:sz w:val="20"/>
                <w:szCs w:val="20"/>
              </w:rPr>
              <w:t>оглядові</w:t>
            </w:r>
            <w:proofErr w:type="spellEnd"/>
            <w:r w:rsidRPr="00D7253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Pr="00D72531">
              <w:rPr>
                <w:rFonts w:asciiTheme="majorHAnsi" w:hAnsiTheme="majorHAnsi"/>
                <w:sz w:val="20"/>
                <w:szCs w:val="20"/>
              </w:rPr>
              <w:t>латексні</w:t>
            </w:r>
            <w:proofErr w:type="spellEnd"/>
            <w:r w:rsidRPr="00D72531">
              <w:rPr>
                <w:rFonts w:asciiTheme="majorHAnsi" w:hAnsiTheme="majorHAnsi"/>
                <w:sz w:val="20"/>
                <w:szCs w:val="20"/>
              </w:rPr>
              <w:t xml:space="preserve"> н/с </w:t>
            </w:r>
            <w:proofErr w:type="spellStart"/>
            <w:r w:rsidRPr="00D72531">
              <w:rPr>
                <w:rFonts w:asciiTheme="majorHAnsi" w:hAnsiTheme="majorHAnsi"/>
                <w:sz w:val="20"/>
                <w:szCs w:val="20"/>
              </w:rPr>
              <w:t>неприпудр</w:t>
            </w:r>
            <w:proofErr w:type="spellEnd"/>
            <w:r w:rsidRPr="00D72531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D72531">
              <w:rPr>
                <w:rFonts w:asciiTheme="majorHAnsi" w:hAnsiTheme="majorHAnsi"/>
                <w:sz w:val="20"/>
                <w:szCs w:val="20"/>
              </w:rPr>
              <w:t>р</w:t>
            </w:r>
            <w:proofErr w:type="gramStart"/>
            <w:r w:rsidRPr="00D72531">
              <w:rPr>
                <w:rFonts w:asciiTheme="majorHAnsi" w:hAnsiTheme="majorHAnsi"/>
                <w:sz w:val="20"/>
                <w:szCs w:val="20"/>
              </w:rPr>
              <w:t>.М</w:t>
            </w:r>
            <w:proofErr w:type="spellEnd"/>
            <w:proofErr w:type="gramEnd"/>
            <w:r w:rsidRPr="00D7253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D72531">
              <w:rPr>
                <w:rFonts w:asciiTheme="majorHAnsi" w:hAnsiTheme="majorHAnsi"/>
                <w:sz w:val="20"/>
                <w:szCs w:val="20"/>
              </w:rPr>
              <w:t>Волес</w:t>
            </w:r>
            <w:proofErr w:type="spellEnd"/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Рукавиці н/с </w:t>
            </w:r>
            <w:r w:rsidRPr="009D51C9">
              <w:rPr>
                <w:rFonts w:asciiTheme="majorHAnsi" w:hAnsiTheme="majorHAnsi"/>
                <w:sz w:val="20"/>
                <w:szCs w:val="20"/>
                <w:lang w:val="en-US"/>
              </w:rPr>
              <w:t>Safe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-</w:t>
            </w:r>
            <w:r w:rsidRPr="009D51C9">
              <w:rPr>
                <w:rFonts w:asciiTheme="majorHAnsi" w:hAnsiTheme="majorHAnsi"/>
                <w:sz w:val="20"/>
                <w:szCs w:val="20"/>
                <w:lang w:val="en-US"/>
              </w:rPr>
              <w:t>Touch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р.</w:t>
            </w:r>
            <w:r w:rsidRPr="009D51C9">
              <w:rPr>
                <w:rFonts w:asciiTheme="majorHAnsi" w:hAnsiTheme="majorHAnsi"/>
                <w:sz w:val="20"/>
                <w:szCs w:val="20"/>
                <w:lang w:val="en-US"/>
              </w:rPr>
              <w:t>XS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9D51C9">
              <w:rPr>
                <w:rFonts w:asciiTheme="majorHAnsi" w:hAnsiTheme="majorHAnsi"/>
                <w:sz w:val="20"/>
                <w:szCs w:val="20"/>
                <w:lang w:val="en-US"/>
              </w:rPr>
              <w:t>Medicare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9D51C9">
              <w:rPr>
                <w:rFonts w:asciiTheme="majorHAnsi" w:hAnsiTheme="majorHAnsi"/>
                <w:sz w:val="20"/>
                <w:szCs w:val="20"/>
                <w:lang w:val="en-US"/>
              </w:rPr>
              <w:t>Trade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 w:rsidRPr="009D51C9">
              <w:rPr>
                <w:rFonts w:asciiTheme="majorHAnsi" w:hAnsiTheme="majorHAnsi"/>
                <w:sz w:val="20"/>
                <w:szCs w:val="20"/>
                <w:lang w:val="en-US"/>
              </w:rPr>
              <w:t>Ltd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>, Малайзія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Серветки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марлеві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стерильні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16х14/4шар. №5,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Лубнифарм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9D51C9" w:rsidRPr="009D51C9" w:rsidTr="00D72531">
        <w:trPr>
          <w:trHeight w:hRule="exact" w:val="454"/>
        </w:trPr>
        <w:tc>
          <w:tcPr>
            <w:tcW w:w="844" w:type="dxa"/>
          </w:tcPr>
          <w:p w:rsidR="009D51C9" w:rsidRPr="009D51C9" w:rsidRDefault="009D51C9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</w:tcPr>
          <w:p w:rsidR="009D51C9" w:rsidRPr="009D51C9" w:rsidRDefault="009D51C9" w:rsidP="003E2E96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Серветки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медичні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марлеві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стерильні</w:t>
            </w:r>
            <w:proofErr w:type="spellEnd"/>
            <w:r w:rsidRPr="009D51C9">
              <w:rPr>
                <w:rFonts w:asciiTheme="majorHAnsi" w:hAnsiTheme="majorHAnsi"/>
                <w:sz w:val="20"/>
                <w:szCs w:val="20"/>
              </w:rPr>
              <w:t xml:space="preserve"> 16см*14см №5</w:t>
            </w:r>
            <w:r w:rsidRPr="009D51C9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51C9">
              <w:rPr>
                <w:rFonts w:asciiTheme="majorHAnsi" w:hAnsiTheme="majorHAnsi"/>
                <w:sz w:val="20"/>
                <w:szCs w:val="20"/>
              </w:rPr>
              <w:t>Укрвата</w:t>
            </w:r>
            <w:proofErr w:type="spellEnd"/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51C9" w:rsidRPr="009D51C9" w:rsidRDefault="009D51C9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D72531" w:rsidRPr="009D51C9" w:rsidTr="00D72531">
        <w:trPr>
          <w:trHeight w:hRule="exact" w:val="454"/>
        </w:trPr>
        <w:tc>
          <w:tcPr>
            <w:tcW w:w="844" w:type="dxa"/>
          </w:tcPr>
          <w:p w:rsidR="00D72531" w:rsidRPr="009D51C9" w:rsidRDefault="00D72531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  <w:vAlign w:val="center"/>
          </w:tcPr>
          <w:p w:rsidR="00D72531" w:rsidRPr="00633CA0" w:rsidRDefault="00D72531" w:rsidP="00D72531">
            <w:pPr>
              <w:pStyle w:val="1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633CA0">
              <w:rPr>
                <w:b w:val="0"/>
                <w:sz w:val="20"/>
                <w:szCs w:val="20"/>
              </w:rPr>
              <w:t>Крем для рук</w:t>
            </w:r>
            <w:r w:rsidRPr="00633CA0">
              <w:rPr>
                <w:sz w:val="20"/>
                <w:szCs w:val="20"/>
              </w:rPr>
              <w:t xml:space="preserve"> </w:t>
            </w:r>
            <w:r w:rsidRPr="00633CA0">
              <w:rPr>
                <w:rStyle w:val="a8"/>
                <w:sz w:val="20"/>
                <w:szCs w:val="20"/>
              </w:rPr>
              <w:t xml:space="preserve">«Зелена аптека» (Лотос і Оливка) 100 </w:t>
            </w:r>
            <w:proofErr w:type="spellStart"/>
            <w:r w:rsidRPr="00633CA0">
              <w:rPr>
                <w:rStyle w:val="a8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D72531" w:rsidRPr="009D51C9" w:rsidTr="00D72531">
        <w:trPr>
          <w:trHeight w:hRule="exact" w:val="454"/>
        </w:trPr>
        <w:tc>
          <w:tcPr>
            <w:tcW w:w="844" w:type="dxa"/>
          </w:tcPr>
          <w:p w:rsidR="00D72531" w:rsidRPr="009D51C9" w:rsidRDefault="00D72531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  <w:vAlign w:val="center"/>
          </w:tcPr>
          <w:p w:rsidR="00D72531" w:rsidRPr="00633CA0" w:rsidRDefault="00D72531" w:rsidP="00D72531">
            <w:pPr>
              <w:pStyle w:val="1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633CA0">
              <w:rPr>
                <w:b w:val="0"/>
                <w:sz w:val="20"/>
                <w:szCs w:val="20"/>
              </w:rPr>
              <w:t>Крем для рук</w:t>
            </w:r>
            <w:r w:rsidRPr="00633CA0">
              <w:rPr>
                <w:sz w:val="20"/>
                <w:szCs w:val="20"/>
              </w:rPr>
              <w:t xml:space="preserve"> </w:t>
            </w:r>
            <w:r w:rsidRPr="00633CA0">
              <w:rPr>
                <w:rStyle w:val="a8"/>
                <w:sz w:val="20"/>
                <w:szCs w:val="20"/>
              </w:rPr>
              <w:t>«Зелена аптека» (</w:t>
            </w:r>
            <w:proofErr w:type="spellStart"/>
            <w:r w:rsidRPr="00633CA0">
              <w:rPr>
                <w:rStyle w:val="a8"/>
                <w:sz w:val="20"/>
                <w:szCs w:val="20"/>
              </w:rPr>
              <w:t>Міндаль</w:t>
            </w:r>
            <w:proofErr w:type="spellEnd"/>
            <w:r w:rsidRPr="00633CA0">
              <w:rPr>
                <w:rStyle w:val="a8"/>
                <w:sz w:val="20"/>
                <w:szCs w:val="20"/>
              </w:rPr>
              <w:t xml:space="preserve"> і Календула) 100 </w:t>
            </w:r>
            <w:proofErr w:type="spellStart"/>
            <w:r w:rsidRPr="00633CA0">
              <w:rPr>
                <w:rStyle w:val="a8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D72531" w:rsidRPr="009D51C9" w:rsidTr="00D72531">
        <w:trPr>
          <w:trHeight w:hRule="exact" w:val="454"/>
        </w:trPr>
        <w:tc>
          <w:tcPr>
            <w:tcW w:w="844" w:type="dxa"/>
          </w:tcPr>
          <w:p w:rsidR="00D72531" w:rsidRPr="009D51C9" w:rsidRDefault="00D72531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  <w:vAlign w:val="center"/>
          </w:tcPr>
          <w:p w:rsidR="00D72531" w:rsidRPr="00633CA0" w:rsidRDefault="00D72531" w:rsidP="00D72531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33CA0">
              <w:rPr>
                <w:b w:val="0"/>
                <w:sz w:val="20"/>
                <w:szCs w:val="20"/>
              </w:rPr>
              <w:t xml:space="preserve">Шампунь для волосся </w:t>
            </w:r>
            <w:r w:rsidRPr="00633CA0">
              <w:rPr>
                <w:b w:val="0"/>
                <w:sz w:val="20"/>
                <w:szCs w:val="20"/>
                <w:lang w:val="ru-RU"/>
              </w:rPr>
              <w:t xml:space="preserve">"Зелена аптека"  (Календула </w:t>
            </w:r>
            <w:proofErr w:type="spellStart"/>
            <w:r w:rsidRPr="00633CA0">
              <w:rPr>
                <w:b w:val="0"/>
                <w:sz w:val="20"/>
                <w:szCs w:val="20"/>
                <w:lang w:val="ru-RU"/>
              </w:rPr>
              <w:t>лікувальна</w:t>
            </w:r>
            <w:proofErr w:type="spellEnd"/>
            <w:r w:rsidRPr="00633CA0">
              <w:rPr>
                <w:b w:val="0"/>
                <w:sz w:val="20"/>
                <w:szCs w:val="20"/>
                <w:lang w:val="ru-RU"/>
              </w:rPr>
              <w:t>) 350 мл</w:t>
            </w:r>
          </w:p>
          <w:p w:rsidR="00D72531" w:rsidRPr="00633CA0" w:rsidRDefault="00D72531" w:rsidP="00D72531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D72531" w:rsidRPr="009D51C9" w:rsidTr="00D72531">
        <w:trPr>
          <w:trHeight w:hRule="exact" w:val="454"/>
        </w:trPr>
        <w:tc>
          <w:tcPr>
            <w:tcW w:w="844" w:type="dxa"/>
          </w:tcPr>
          <w:p w:rsidR="00D72531" w:rsidRPr="009D51C9" w:rsidRDefault="00D72531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  <w:vAlign w:val="center"/>
          </w:tcPr>
          <w:p w:rsidR="00D72531" w:rsidRPr="00633CA0" w:rsidRDefault="00D72531" w:rsidP="00D72531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633CA0">
              <w:rPr>
                <w:b w:val="0"/>
                <w:sz w:val="20"/>
                <w:szCs w:val="20"/>
              </w:rPr>
              <w:t xml:space="preserve">Шампунь для волосся </w:t>
            </w:r>
            <w:r w:rsidRPr="00633CA0">
              <w:rPr>
                <w:b w:val="0"/>
                <w:sz w:val="20"/>
                <w:szCs w:val="20"/>
                <w:lang w:val="ru-RU"/>
              </w:rPr>
              <w:t xml:space="preserve">"Зелена аптека"  (Ромашка </w:t>
            </w:r>
            <w:proofErr w:type="spellStart"/>
            <w:r w:rsidRPr="00633CA0">
              <w:rPr>
                <w:b w:val="0"/>
                <w:sz w:val="20"/>
                <w:szCs w:val="20"/>
                <w:lang w:val="ru-RU"/>
              </w:rPr>
              <w:t>лікувальна</w:t>
            </w:r>
            <w:proofErr w:type="spellEnd"/>
            <w:r w:rsidRPr="00633CA0">
              <w:rPr>
                <w:b w:val="0"/>
                <w:sz w:val="20"/>
                <w:szCs w:val="20"/>
                <w:lang w:val="ru-RU"/>
              </w:rPr>
              <w:t>) 350 мл</w:t>
            </w:r>
          </w:p>
          <w:p w:rsidR="00D72531" w:rsidRPr="00633CA0" w:rsidRDefault="00D72531" w:rsidP="00D72531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D72531" w:rsidRPr="009D51C9" w:rsidTr="00D72531">
        <w:trPr>
          <w:trHeight w:hRule="exact" w:val="454"/>
        </w:trPr>
        <w:tc>
          <w:tcPr>
            <w:tcW w:w="844" w:type="dxa"/>
          </w:tcPr>
          <w:p w:rsidR="00D72531" w:rsidRPr="009D51C9" w:rsidRDefault="00D72531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  <w:vAlign w:val="center"/>
          </w:tcPr>
          <w:p w:rsidR="00D72531" w:rsidRPr="00633CA0" w:rsidRDefault="00D72531" w:rsidP="00D72531">
            <w:pPr>
              <w:pStyle w:val="1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633CA0">
              <w:rPr>
                <w:b w:val="0"/>
                <w:sz w:val="20"/>
                <w:szCs w:val="20"/>
              </w:rPr>
              <w:t>Гігієнічна помада «Зелена аптека» в асортименті 3,6 г</w:t>
            </w: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D72531" w:rsidRPr="009D51C9" w:rsidTr="00D72531">
        <w:trPr>
          <w:trHeight w:hRule="exact" w:val="454"/>
        </w:trPr>
        <w:tc>
          <w:tcPr>
            <w:tcW w:w="844" w:type="dxa"/>
          </w:tcPr>
          <w:p w:rsidR="00D72531" w:rsidRPr="009D51C9" w:rsidRDefault="00D72531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  <w:vAlign w:val="center"/>
          </w:tcPr>
          <w:p w:rsidR="00D72531" w:rsidRPr="00633CA0" w:rsidRDefault="00D72531" w:rsidP="00D72531">
            <w:pPr>
              <w:pStyle w:val="1"/>
              <w:jc w:val="left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D72531">
              <w:rPr>
                <w:b w:val="0"/>
                <w:sz w:val="20"/>
                <w:szCs w:val="20"/>
                <w:lang w:val="ru-RU"/>
              </w:rPr>
              <w:t>Гігієнічна</w:t>
            </w:r>
            <w:proofErr w:type="spellEnd"/>
            <w:r w:rsidRPr="00D72531">
              <w:rPr>
                <w:b w:val="0"/>
                <w:sz w:val="20"/>
                <w:szCs w:val="20"/>
                <w:lang w:val="ru-RU"/>
              </w:rPr>
              <w:t xml:space="preserve"> помада </w:t>
            </w:r>
            <w:r w:rsidRPr="00633CA0">
              <w:rPr>
                <w:b w:val="0"/>
                <w:sz w:val="20"/>
                <w:szCs w:val="20"/>
              </w:rPr>
              <w:t>«</w:t>
            </w:r>
            <w:proofErr w:type="spellStart"/>
            <w:r w:rsidRPr="00633CA0">
              <w:rPr>
                <w:b w:val="0"/>
                <w:sz w:val="20"/>
                <w:szCs w:val="20"/>
              </w:rPr>
              <w:t>Біокон</w:t>
            </w:r>
            <w:proofErr w:type="spellEnd"/>
            <w:r w:rsidRPr="00633CA0">
              <w:rPr>
                <w:b w:val="0"/>
                <w:sz w:val="20"/>
                <w:szCs w:val="20"/>
              </w:rPr>
              <w:t xml:space="preserve"> Ваніль 4,6 г</w:t>
            </w:r>
            <w:r w:rsidRPr="00633CA0">
              <w:rPr>
                <w:b w:val="0"/>
                <w:sz w:val="20"/>
                <w:szCs w:val="20"/>
              </w:rPr>
              <w:tab/>
            </w:r>
            <w:r w:rsidRPr="00633CA0">
              <w:rPr>
                <w:b w:val="0"/>
                <w:sz w:val="20"/>
                <w:szCs w:val="20"/>
              </w:rPr>
              <w:tab/>
            </w:r>
            <w:r w:rsidRPr="00633CA0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51C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D72531" w:rsidRPr="009D51C9" w:rsidTr="00D72531">
        <w:trPr>
          <w:trHeight w:hRule="exact" w:val="454"/>
        </w:trPr>
        <w:tc>
          <w:tcPr>
            <w:tcW w:w="844" w:type="dxa"/>
          </w:tcPr>
          <w:p w:rsidR="00D72531" w:rsidRPr="009D51C9" w:rsidRDefault="00D72531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  <w:vAlign w:val="center"/>
          </w:tcPr>
          <w:p w:rsidR="00D72531" w:rsidRPr="00633CA0" w:rsidRDefault="00D72531" w:rsidP="00D72531">
            <w:pPr>
              <w:pStyle w:val="1"/>
              <w:jc w:val="left"/>
              <w:outlineLvl w:val="0"/>
              <w:rPr>
                <w:color w:val="248000"/>
                <w:sz w:val="20"/>
                <w:szCs w:val="20"/>
              </w:rPr>
            </w:pPr>
            <w:r w:rsidRPr="00633CA0">
              <w:rPr>
                <w:b w:val="0"/>
                <w:sz w:val="20"/>
                <w:szCs w:val="20"/>
              </w:rPr>
              <w:t xml:space="preserve">Прокладки гігієнічні </w:t>
            </w:r>
            <w:r w:rsidRPr="00633CA0">
              <w:rPr>
                <w:b w:val="0"/>
                <w:color w:val="000000" w:themeColor="text1"/>
                <w:sz w:val="20"/>
                <w:szCs w:val="20"/>
                <w:lang w:val="en-US"/>
              </w:rPr>
              <w:t>Bella</w:t>
            </w:r>
            <w:r w:rsidRPr="00633CA0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633CA0">
              <w:rPr>
                <w:b w:val="0"/>
                <w:color w:val="000000" w:themeColor="text1"/>
                <w:sz w:val="20"/>
                <w:szCs w:val="20"/>
                <w:lang w:val="en-US"/>
              </w:rPr>
              <w:t>Perfecta</w:t>
            </w:r>
            <w:r w:rsidRPr="00633CA0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633CA0">
              <w:rPr>
                <w:b w:val="0"/>
                <w:color w:val="000000" w:themeColor="text1"/>
                <w:sz w:val="20"/>
                <w:szCs w:val="20"/>
                <w:lang w:val="en-US"/>
              </w:rPr>
              <w:t>Rose</w:t>
            </w:r>
            <w:r w:rsidRPr="00633CA0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633CA0">
              <w:rPr>
                <w:b w:val="0"/>
                <w:color w:val="000000" w:themeColor="text1"/>
                <w:sz w:val="20"/>
                <w:szCs w:val="20"/>
                <w:lang w:val="en-US"/>
              </w:rPr>
              <w:t>Soft</w:t>
            </w:r>
            <w:r w:rsidRPr="00633CA0">
              <w:rPr>
                <w:b w:val="0"/>
                <w:color w:val="000000" w:themeColor="text1"/>
                <w:sz w:val="20"/>
                <w:szCs w:val="20"/>
              </w:rPr>
              <w:t xml:space="preserve"> 10шт/</w:t>
            </w:r>
            <w:proofErr w:type="spellStart"/>
            <w:r w:rsidRPr="00633CA0">
              <w:rPr>
                <w:b w:val="0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  <w:p w:rsidR="00D72531" w:rsidRPr="00633CA0" w:rsidRDefault="00D72531" w:rsidP="00E71894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2531" w:rsidRDefault="00D72531" w:rsidP="00D72531">
            <w:pPr>
              <w:jc w:val="center"/>
            </w:pPr>
            <w:r w:rsidRPr="00C458BC">
              <w:t>1</w:t>
            </w: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D72531" w:rsidRPr="009D51C9" w:rsidTr="00D72531">
        <w:trPr>
          <w:trHeight w:hRule="exact" w:val="454"/>
        </w:trPr>
        <w:tc>
          <w:tcPr>
            <w:tcW w:w="844" w:type="dxa"/>
          </w:tcPr>
          <w:p w:rsidR="00D72531" w:rsidRPr="009D51C9" w:rsidRDefault="00D72531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  <w:vAlign w:val="center"/>
          </w:tcPr>
          <w:p w:rsidR="00D72531" w:rsidRPr="00633CA0" w:rsidRDefault="00D72531" w:rsidP="00E71894">
            <w:pPr>
              <w:pStyle w:val="1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633CA0">
              <w:rPr>
                <w:b w:val="0"/>
                <w:sz w:val="20"/>
                <w:szCs w:val="20"/>
              </w:rPr>
              <w:t xml:space="preserve">Прокладки гігієнічні </w:t>
            </w:r>
            <w:proofErr w:type="spellStart"/>
            <w:r w:rsidRPr="00633CA0">
              <w:rPr>
                <w:b w:val="0"/>
                <w:sz w:val="20"/>
                <w:szCs w:val="20"/>
              </w:rPr>
              <w:t>Libresse</w:t>
            </w:r>
            <w:proofErr w:type="spellEnd"/>
            <w:r w:rsidRPr="00633CA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33CA0">
              <w:rPr>
                <w:b w:val="0"/>
                <w:sz w:val="20"/>
                <w:szCs w:val="20"/>
              </w:rPr>
              <w:t>Natural</w:t>
            </w:r>
            <w:proofErr w:type="spellEnd"/>
            <w:r w:rsidRPr="00633CA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33CA0">
              <w:rPr>
                <w:b w:val="0"/>
                <w:sz w:val="20"/>
                <w:szCs w:val="20"/>
              </w:rPr>
              <w:t>Care</w:t>
            </w:r>
            <w:proofErr w:type="spellEnd"/>
            <w:r w:rsidRPr="00633CA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33CA0">
              <w:rPr>
                <w:b w:val="0"/>
                <w:sz w:val="20"/>
                <w:szCs w:val="20"/>
              </w:rPr>
              <w:t>Normal</w:t>
            </w:r>
            <w:proofErr w:type="spellEnd"/>
            <w:r w:rsidRPr="00633CA0">
              <w:rPr>
                <w:b w:val="0"/>
                <w:sz w:val="20"/>
                <w:szCs w:val="20"/>
              </w:rPr>
              <w:t xml:space="preserve">, 10 </w:t>
            </w:r>
            <w:proofErr w:type="spellStart"/>
            <w:r w:rsidRPr="00633CA0">
              <w:rPr>
                <w:b w:val="0"/>
                <w:sz w:val="20"/>
                <w:szCs w:val="20"/>
              </w:rPr>
              <w:t>шт\уп</w:t>
            </w:r>
            <w:proofErr w:type="spellEnd"/>
            <w:r w:rsidRPr="00633CA0">
              <w:rPr>
                <w:b w:val="0"/>
                <w:sz w:val="20"/>
                <w:szCs w:val="20"/>
              </w:rPr>
              <w:tab/>
            </w:r>
            <w:r w:rsidRPr="00633CA0">
              <w:rPr>
                <w:b w:val="0"/>
                <w:sz w:val="20"/>
                <w:szCs w:val="20"/>
              </w:rPr>
              <w:tab/>
            </w:r>
            <w:r w:rsidRPr="00633CA0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D72531" w:rsidRDefault="00D72531" w:rsidP="00D72531">
            <w:pPr>
              <w:jc w:val="center"/>
            </w:pPr>
            <w:r w:rsidRPr="00C458BC">
              <w:t>1</w:t>
            </w: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D72531" w:rsidRPr="009D51C9" w:rsidTr="00D72531">
        <w:trPr>
          <w:trHeight w:hRule="exact" w:val="454"/>
        </w:trPr>
        <w:tc>
          <w:tcPr>
            <w:tcW w:w="844" w:type="dxa"/>
          </w:tcPr>
          <w:p w:rsidR="00D72531" w:rsidRPr="009D51C9" w:rsidRDefault="00D72531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  <w:vAlign w:val="center"/>
          </w:tcPr>
          <w:p w:rsidR="00D72531" w:rsidRPr="00633CA0" w:rsidRDefault="00D72531" w:rsidP="00D72531">
            <w:pPr>
              <w:pStyle w:val="1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633CA0">
              <w:rPr>
                <w:b w:val="0"/>
                <w:sz w:val="20"/>
                <w:szCs w:val="20"/>
              </w:rPr>
              <w:t>Вологі серветки «</w:t>
            </w:r>
            <w:proofErr w:type="spellStart"/>
            <w:r w:rsidRPr="00633CA0">
              <w:rPr>
                <w:b w:val="0"/>
                <w:sz w:val="20"/>
                <w:szCs w:val="20"/>
              </w:rPr>
              <w:t>Свіжанка</w:t>
            </w:r>
            <w:proofErr w:type="spellEnd"/>
            <w:r w:rsidRPr="00633CA0">
              <w:rPr>
                <w:b w:val="0"/>
                <w:sz w:val="20"/>
                <w:szCs w:val="20"/>
              </w:rPr>
              <w:t xml:space="preserve">» 15 </w:t>
            </w:r>
            <w:proofErr w:type="spellStart"/>
            <w:r w:rsidRPr="00633CA0">
              <w:rPr>
                <w:b w:val="0"/>
                <w:sz w:val="20"/>
                <w:szCs w:val="20"/>
              </w:rPr>
              <w:t>шт</w:t>
            </w:r>
            <w:proofErr w:type="spellEnd"/>
            <w:r w:rsidRPr="00633CA0">
              <w:rPr>
                <w:b w:val="0"/>
                <w:sz w:val="20"/>
                <w:szCs w:val="20"/>
              </w:rPr>
              <w:t>/</w:t>
            </w:r>
            <w:proofErr w:type="spellStart"/>
            <w:r w:rsidRPr="00633CA0">
              <w:rPr>
                <w:b w:val="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</w:tcPr>
          <w:p w:rsidR="00D72531" w:rsidRDefault="00D72531" w:rsidP="00D72531">
            <w:pPr>
              <w:jc w:val="center"/>
            </w:pPr>
            <w:r w:rsidRPr="00C458BC">
              <w:t>1</w:t>
            </w: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  <w:tr w:rsidR="00D72531" w:rsidRPr="009D51C9" w:rsidTr="00D72531">
        <w:trPr>
          <w:trHeight w:hRule="exact" w:val="454"/>
        </w:trPr>
        <w:tc>
          <w:tcPr>
            <w:tcW w:w="844" w:type="dxa"/>
          </w:tcPr>
          <w:p w:rsidR="00D72531" w:rsidRPr="009D51C9" w:rsidRDefault="00D72531" w:rsidP="009D51C9">
            <w:pPr>
              <w:pStyle w:val="a7"/>
              <w:numPr>
                <w:ilvl w:val="0"/>
                <w:numId w:val="2"/>
              </w:numPr>
              <w:jc w:val="center"/>
              <w:rPr>
                <w:rFonts w:asciiTheme="majorHAnsi" w:hAnsiTheme="majorHAnsi" w:cs="Tahoma"/>
                <w:sz w:val="20"/>
                <w:szCs w:val="20"/>
                <w:lang w:val="uk-UA"/>
              </w:rPr>
            </w:pPr>
          </w:p>
        </w:tc>
        <w:tc>
          <w:tcPr>
            <w:tcW w:w="7378" w:type="dxa"/>
            <w:vAlign w:val="center"/>
          </w:tcPr>
          <w:p w:rsidR="00D72531" w:rsidRPr="00633CA0" w:rsidRDefault="00D72531" w:rsidP="00D72531">
            <w:pPr>
              <w:pStyle w:val="1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633CA0">
              <w:rPr>
                <w:b w:val="0"/>
                <w:sz w:val="20"/>
                <w:szCs w:val="20"/>
              </w:rPr>
              <w:t>Вологі серветки «</w:t>
            </w:r>
            <w:proofErr w:type="spellStart"/>
            <w:r w:rsidRPr="00633CA0">
              <w:rPr>
                <w:b w:val="0"/>
                <w:sz w:val="20"/>
                <w:szCs w:val="20"/>
                <w:lang w:val="en-US"/>
              </w:rPr>
              <w:t>Superfresh</w:t>
            </w:r>
            <w:proofErr w:type="spellEnd"/>
            <w:r w:rsidRPr="00633CA0">
              <w:rPr>
                <w:b w:val="0"/>
                <w:sz w:val="20"/>
                <w:szCs w:val="20"/>
              </w:rPr>
              <w:t xml:space="preserve">» 15 </w:t>
            </w:r>
            <w:proofErr w:type="spellStart"/>
            <w:r w:rsidRPr="00633CA0">
              <w:rPr>
                <w:b w:val="0"/>
                <w:sz w:val="20"/>
                <w:szCs w:val="20"/>
              </w:rPr>
              <w:t>шт</w:t>
            </w:r>
            <w:proofErr w:type="spellEnd"/>
            <w:r w:rsidRPr="00633CA0">
              <w:rPr>
                <w:b w:val="0"/>
                <w:sz w:val="20"/>
                <w:szCs w:val="20"/>
              </w:rPr>
              <w:t>/</w:t>
            </w:r>
            <w:proofErr w:type="spellStart"/>
            <w:r w:rsidRPr="00633CA0">
              <w:rPr>
                <w:b w:val="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</w:tcPr>
          <w:p w:rsidR="00D72531" w:rsidRDefault="00D72531" w:rsidP="00D72531">
            <w:pPr>
              <w:jc w:val="center"/>
            </w:pPr>
            <w:r w:rsidRPr="00C458BC">
              <w:t>1</w:t>
            </w:r>
          </w:p>
        </w:tc>
        <w:tc>
          <w:tcPr>
            <w:tcW w:w="1276" w:type="dxa"/>
          </w:tcPr>
          <w:p w:rsidR="00D72531" w:rsidRPr="009D51C9" w:rsidRDefault="00D72531" w:rsidP="003E2E9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uk-UA"/>
              </w:rPr>
            </w:pPr>
          </w:p>
        </w:tc>
      </w:tr>
    </w:tbl>
    <w:p w:rsidR="003E2E96" w:rsidRDefault="003E2E96" w:rsidP="0031519A">
      <w:pPr>
        <w:ind w:left="93"/>
        <w:rPr>
          <w:rFonts w:asciiTheme="majorHAnsi" w:hAnsiTheme="majorHAnsi"/>
          <w:b/>
          <w:bCs/>
          <w:color w:val="000000"/>
          <w:sz w:val="20"/>
          <w:szCs w:val="20"/>
          <w:lang w:val="uk-UA" w:eastAsia="uk-UA"/>
        </w:rPr>
      </w:pPr>
    </w:p>
    <w:p w:rsidR="0031519A" w:rsidRPr="009D51C9" w:rsidRDefault="0031519A" w:rsidP="0031519A">
      <w:pPr>
        <w:ind w:left="93"/>
        <w:rPr>
          <w:rFonts w:asciiTheme="majorHAnsi" w:hAnsiTheme="majorHAnsi"/>
          <w:b/>
          <w:bCs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b/>
          <w:bCs/>
          <w:color w:val="000000"/>
          <w:sz w:val="20"/>
          <w:szCs w:val="20"/>
          <w:lang w:val="uk-UA" w:eastAsia="uk-UA"/>
        </w:rPr>
        <w:t>Своїм підписом підтверджуємо зобов’язання у випадку акцепту цієї пропозиції Організатором:</w:t>
      </w:r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 xml:space="preserve">1.  не вносити жодних змін до цієї пропозиції та дотримуватись умов цієї пропозиції протягом періоду дії пропозиції, який становить – 30 календарних днів з дати подачі пропозиції. Ця цінова пропозиція може бути прийнята (акцептована) Організатором  в будь-який момент до завершення періоду її дії; </w:t>
      </w:r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 xml:space="preserve">2. підписати договір надання послуг або виконання робіт протягом 30-и днів з дати прийняття (акцепту) цієї цінової пропозиції з обов’язковим дотриманням положень вимог оголошення. </w:t>
      </w:r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 xml:space="preserve">3.  виконати роботи або надати послуги у відповідності з умовами цієї цінової пропозиції </w:t>
      </w:r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>4.  забезпечити повноту та точність виконання цієї цінової пропозиції за формою, цінами/тарифами та у строки, вказані у цій ціновій пропозиції та оголошенні.</w:t>
      </w:r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</w:p>
    <w:p w:rsidR="0031519A" w:rsidRPr="009D51C9" w:rsidRDefault="0031519A" w:rsidP="0031519A">
      <w:pPr>
        <w:ind w:left="93"/>
        <w:rPr>
          <w:rFonts w:asciiTheme="majorHAnsi" w:hAnsiTheme="majorHAnsi"/>
          <w:b/>
          <w:bCs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b/>
          <w:bCs/>
          <w:color w:val="000000"/>
          <w:sz w:val="20"/>
          <w:szCs w:val="20"/>
          <w:lang w:val="uk-UA" w:eastAsia="uk-UA"/>
        </w:rPr>
        <w:t>Підписанням та поданням цієї цінової пропозиції учасник погоджується з наступним:</w:t>
      </w:r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>1. Організатор не зобов’язаний приймати найкращу за ціною пропозицію чи будь-яку із отриманих пропозицій. До моменту підписання договору про закупівлю Організатор не несе жодних зобов’язань по відношенню до учасників закупівлі або потенційних учасників закупівлі;</w:t>
      </w:r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>2. Організатор  залишає за собою право відхилити цінові пропозиції всіх учасників процедури закупівлі;</w:t>
      </w:r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>3. Дана цінова  пропозиція та оголошення є невід’ємними частинами відповідного договору на закупівлю товарів/послуг, що буде укладений Організатором з переможцем конкурсних торгів;</w:t>
      </w:r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>5. участь у конкурсних торгах пов’язаних осіб або ж змова учасників торгів забороняється. У разі виявлення таких фактів, результати торгів 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Організатору;</w:t>
      </w:r>
    </w:p>
    <w:p w:rsidR="0031519A" w:rsidRPr="009D51C9" w:rsidRDefault="003A1AAB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hyperlink r:id="rId8" w:history="1">
        <w:r w:rsidR="0031519A" w:rsidRPr="009D51C9">
          <w:rPr>
            <w:rFonts w:asciiTheme="majorHAnsi" w:hAnsiTheme="majorHAnsi"/>
            <w:color w:val="000000"/>
            <w:sz w:val="20"/>
            <w:szCs w:val="20"/>
            <w:lang w:val="uk-UA" w:eastAsia="uk-UA"/>
          </w:rPr>
          <w:t xml:space="preserve">6. дотримуватись вимог Кодексу поведінки постачальників, з текстом якого можна ознайомитись за посиланням http://network.org.ua/wp-content/uploads/2017/03/Kodeks-povedinki-postachalnikiv.pdf </w:t>
        </w:r>
      </w:hyperlink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>7. Цим підтверджуємо(-ю) нашу(</w:t>
      </w:r>
      <w:proofErr w:type="spellStart"/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>-мою</w:t>
      </w:r>
      <w:proofErr w:type="spellEnd"/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>) юридичну, фінансову та іншу спроможність виконати умови даної цінової пропозиції та оголошення, укласти договір на закупівлю послуг та правдивість всіх відомостей зазначених у цій ціновій пропозиції.</w:t>
      </w:r>
      <w:bookmarkStart w:id="0" w:name="_GoBack"/>
      <w:bookmarkEnd w:id="0"/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</w:p>
    <w:p w:rsidR="0031519A" w:rsidRPr="009D51C9" w:rsidRDefault="0031519A" w:rsidP="0031519A">
      <w:pPr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 xml:space="preserve"> _______</w:t>
      </w:r>
      <w:r w:rsidRPr="009D51C9">
        <w:rPr>
          <w:rFonts w:asciiTheme="majorHAnsi" w:hAnsiTheme="majorHAnsi"/>
          <w:color w:val="000000"/>
          <w:sz w:val="20"/>
          <w:szCs w:val="20"/>
          <w:u w:val="single"/>
          <w:lang w:val="uk-UA" w:eastAsia="uk-UA"/>
        </w:rPr>
        <w:t xml:space="preserve">___________________ </w:t>
      </w: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 xml:space="preserve">                     </w:t>
      </w:r>
      <w:r w:rsidRPr="009D51C9">
        <w:rPr>
          <w:rFonts w:asciiTheme="majorHAnsi" w:hAnsiTheme="majorHAnsi"/>
          <w:color w:val="000000"/>
          <w:sz w:val="20"/>
          <w:szCs w:val="20"/>
          <w:u w:val="single"/>
          <w:lang w:val="uk-UA" w:eastAsia="uk-UA"/>
        </w:rPr>
        <w:t>_________________________</w:t>
      </w: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 xml:space="preserve">          _______________________________________________________      </w:t>
      </w:r>
    </w:p>
    <w:p w:rsidR="0031519A" w:rsidRPr="009D51C9" w:rsidRDefault="0031519A" w:rsidP="0031519A">
      <w:pPr>
        <w:tabs>
          <w:tab w:val="left" w:pos="3393"/>
          <w:tab w:val="left" w:pos="4513"/>
          <w:tab w:val="left" w:pos="5713"/>
          <w:tab w:val="left" w:pos="9593"/>
        </w:tabs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>Дата [підпис]</w:t>
      </w: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ab/>
      </w: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ab/>
        <w:t>[ПІБ]</w:t>
      </w: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ab/>
        <w:t xml:space="preserve">[посада (для юридичних осіб)]                      </w:t>
      </w:r>
    </w:p>
    <w:p w:rsidR="0031519A" w:rsidRPr="009D51C9" w:rsidRDefault="0031519A" w:rsidP="0031519A">
      <w:pPr>
        <w:tabs>
          <w:tab w:val="left" w:pos="3393"/>
          <w:tab w:val="left" w:pos="4513"/>
          <w:tab w:val="left" w:pos="5713"/>
          <w:tab w:val="left" w:pos="9593"/>
        </w:tabs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</w:p>
    <w:p w:rsidR="0031519A" w:rsidRPr="009D51C9" w:rsidRDefault="0031519A" w:rsidP="0031519A">
      <w:pPr>
        <w:tabs>
          <w:tab w:val="left" w:pos="3393"/>
          <w:tab w:val="left" w:pos="4513"/>
          <w:tab w:val="left" w:pos="5713"/>
          <w:tab w:val="left" w:pos="9593"/>
        </w:tabs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</w:p>
    <w:p w:rsidR="0031519A" w:rsidRPr="009D51C9" w:rsidRDefault="0031519A" w:rsidP="0031519A">
      <w:pPr>
        <w:tabs>
          <w:tab w:val="left" w:pos="3393"/>
          <w:tab w:val="left" w:pos="4513"/>
          <w:tab w:val="left" w:pos="5713"/>
          <w:tab w:val="left" w:pos="9593"/>
        </w:tabs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 xml:space="preserve">М.П. </w:t>
      </w:r>
    </w:p>
    <w:p w:rsidR="0031519A" w:rsidRPr="009D51C9" w:rsidRDefault="0031519A" w:rsidP="0031519A">
      <w:pPr>
        <w:tabs>
          <w:tab w:val="left" w:pos="3393"/>
          <w:tab w:val="left" w:pos="4513"/>
          <w:tab w:val="left" w:pos="5713"/>
          <w:tab w:val="left" w:pos="9593"/>
        </w:tabs>
        <w:ind w:left="93"/>
        <w:rPr>
          <w:rFonts w:asciiTheme="majorHAnsi" w:hAnsiTheme="majorHAnsi"/>
          <w:color w:val="000000"/>
          <w:sz w:val="20"/>
          <w:szCs w:val="20"/>
          <w:lang w:val="uk-UA" w:eastAsia="uk-UA"/>
        </w:rPr>
      </w:pPr>
      <w:r w:rsidRPr="009D51C9">
        <w:rPr>
          <w:rFonts w:asciiTheme="majorHAnsi" w:hAnsiTheme="majorHAnsi"/>
          <w:color w:val="000000"/>
          <w:sz w:val="20"/>
          <w:szCs w:val="20"/>
          <w:lang w:val="uk-UA" w:eastAsia="uk-UA"/>
        </w:rPr>
        <w:t>(при наявності)</w:t>
      </w:r>
    </w:p>
    <w:p w:rsidR="0031519A" w:rsidRPr="009D51C9" w:rsidRDefault="0031519A" w:rsidP="0031519A">
      <w:pPr>
        <w:rPr>
          <w:rFonts w:asciiTheme="majorHAnsi" w:hAnsiTheme="majorHAnsi"/>
          <w:b/>
          <w:sz w:val="20"/>
          <w:szCs w:val="20"/>
          <w:lang w:val="uk-UA"/>
        </w:rPr>
      </w:pPr>
    </w:p>
    <w:p w:rsidR="003E2E96" w:rsidRPr="009D51C9" w:rsidRDefault="003E2E96">
      <w:pPr>
        <w:rPr>
          <w:rFonts w:asciiTheme="majorHAnsi" w:hAnsiTheme="majorHAnsi"/>
          <w:sz w:val="20"/>
          <w:szCs w:val="20"/>
        </w:rPr>
      </w:pPr>
    </w:p>
    <w:sectPr w:rsidR="003E2E96" w:rsidRPr="009D51C9" w:rsidSect="003E2E96">
      <w:footerReference w:type="even" r:id="rId9"/>
      <w:footerReference w:type="default" r:id="rId10"/>
      <w:pgSz w:w="11906" w:h="16838"/>
      <w:pgMar w:top="426" w:right="42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1AAB">
      <w:r>
        <w:separator/>
      </w:r>
    </w:p>
  </w:endnote>
  <w:endnote w:type="continuationSeparator" w:id="0">
    <w:p w:rsidR="00000000" w:rsidRDefault="003A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94" w:rsidRDefault="00E71894" w:rsidP="003E2E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07D">
      <w:rPr>
        <w:rStyle w:val="a5"/>
        <w:noProof/>
      </w:rPr>
      <w:t>1</w:t>
    </w:r>
    <w:r>
      <w:rPr>
        <w:rStyle w:val="a5"/>
      </w:rPr>
      <w:fldChar w:fldCharType="end"/>
    </w:r>
  </w:p>
  <w:p w:rsidR="00E71894" w:rsidRDefault="00E718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94" w:rsidRDefault="00E7189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A1AA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1AAB">
      <w:r>
        <w:separator/>
      </w:r>
    </w:p>
  </w:footnote>
  <w:footnote w:type="continuationSeparator" w:id="0">
    <w:p w:rsidR="00000000" w:rsidRDefault="003A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F10"/>
    <w:multiLevelType w:val="hybridMultilevel"/>
    <w:tmpl w:val="2F5A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09F7"/>
    <w:multiLevelType w:val="hybridMultilevel"/>
    <w:tmpl w:val="BD7CE030"/>
    <w:lvl w:ilvl="0" w:tplc="4560F00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9A"/>
    <w:rsid w:val="0031519A"/>
    <w:rsid w:val="003246B6"/>
    <w:rsid w:val="00396808"/>
    <w:rsid w:val="003A1AAB"/>
    <w:rsid w:val="003E2E96"/>
    <w:rsid w:val="0049007D"/>
    <w:rsid w:val="004E179C"/>
    <w:rsid w:val="009D51C9"/>
    <w:rsid w:val="00D72531"/>
    <w:rsid w:val="00E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19A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19A"/>
    <w:rPr>
      <w:rFonts w:ascii="Times New Roman" w:eastAsia="Times New Roman" w:hAnsi="Times New Roman" w:cs="Times New Roman"/>
      <w:b/>
      <w:bCs/>
      <w:iCs/>
      <w:sz w:val="1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31519A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315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519A"/>
  </w:style>
  <w:style w:type="table" w:styleId="a6">
    <w:name w:val="Table Grid"/>
    <w:basedOn w:val="a1"/>
    <w:uiPriority w:val="59"/>
    <w:rsid w:val="009D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D51C9"/>
    <w:pPr>
      <w:ind w:left="720"/>
      <w:contextualSpacing/>
    </w:pPr>
  </w:style>
  <w:style w:type="character" w:customStyle="1" w:styleId="11">
    <w:name w:val="Название объекта1"/>
    <w:basedOn w:val="a0"/>
    <w:rsid w:val="009D51C9"/>
  </w:style>
  <w:style w:type="character" w:styleId="a8">
    <w:name w:val="Strong"/>
    <w:basedOn w:val="a0"/>
    <w:uiPriority w:val="22"/>
    <w:qFormat/>
    <w:rsid w:val="00D72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19A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19A"/>
    <w:rPr>
      <w:rFonts w:ascii="Times New Roman" w:eastAsia="Times New Roman" w:hAnsi="Times New Roman" w:cs="Times New Roman"/>
      <w:b/>
      <w:bCs/>
      <w:iCs/>
      <w:sz w:val="1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31519A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315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519A"/>
  </w:style>
  <w:style w:type="table" w:styleId="a6">
    <w:name w:val="Table Grid"/>
    <w:basedOn w:val="a1"/>
    <w:uiPriority w:val="59"/>
    <w:rsid w:val="009D5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D51C9"/>
    <w:pPr>
      <w:ind w:left="720"/>
      <w:contextualSpacing/>
    </w:pPr>
  </w:style>
  <w:style w:type="character" w:customStyle="1" w:styleId="11">
    <w:name w:val="Название объекта1"/>
    <w:basedOn w:val="a0"/>
    <w:rsid w:val="009D51C9"/>
  </w:style>
  <w:style w:type="character" w:styleId="a8">
    <w:name w:val="Strong"/>
    <w:basedOn w:val="a0"/>
    <w:uiPriority w:val="22"/>
    <w:qFormat/>
    <w:rsid w:val="00D72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network.org.ua%2Fwp-content%2Fuploads%2F2017%2F03%2FKodeks-povedinki-postachalnikiv.pdf&amp;sa=D&amp;sntz=1&amp;usg=AFQjCNEVv9pZtPtx1xiWYfS0GtC4qfZg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6</cp:revision>
  <dcterms:created xsi:type="dcterms:W3CDTF">2018-03-14T09:53:00Z</dcterms:created>
  <dcterms:modified xsi:type="dcterms:W3CDTF">2018-03-14T10:37:00Z</dcterms:modified>
</cp:coreProperties>
</file>